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CA1" w:rsidRPr="00030C7C" w:rsidRDefault="001F1CA1" w:rsidP="001F1CA1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1F1CA1" w:rsidRPr="00030C7C" w:rsidRDefault="001F1CA1" w:rsidP="001F1CA1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030C7C">
        <w:rPr>
          <w:rFonts w:ascii="Times New Roman" w:hAnsi="Times New Roman"/>
          <w:sz w:val="28"/>
          <w:szCs w:val="28"/>
        </w:rPr>
        <w:t>Копейского</w:t>
      </w:r>
      <w:proofErr w:type="spellEnd"/>
      <w:r w:rsidRPr="00030C7C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30C7C">
        <w:rPr>
          <w:rFonts w:ascii="Times New Roman" w:hAnsi="Times New Roman"/>
          <w:sz w:val="28"/>
          <w:szCs w:val="28"/>
        </w:rPr>
        <w:t>Челябинской области</w:t>
      </w: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 w:rsidRPr="00030C7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от 28.11.2018 № 630</w:t>
      </w: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</w:p>
    <w:p w:rsidR="001F1CA1" w:rsidRPr="00030C7C" w:rsidRDefault="001F1CA1" w:rsidP="001F1CA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>Перечень</w:t>
      </w:r>
    </w:p>
    <w:p w:rsidR="001F1CA1" w:rsidRPr="00030C7C" w:rsidRDefault="001F1CA1" w:rsidP="001F1CA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>объектов муниципального имущества,</w:t>
      </w:r>
    </w:p>
    <w:p w:rsidR="001F1CA1" w:rsidRPr="00030C7C" w:rsidRDefault="001F1CA1" w:rsidP="001F1CA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>закрепленных за МУ «ЦБ по обслуживанию</w:t>
      </w:r>
    </w:p>
    <w:p w:rsidR="001F1CA1" w:rsidRPr="00030C7C" w:rsidRDefault="001F1CA1" w:rsidP="001F1CA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>учреждений культуры и дополнительного образования»,</w:t>
      </w:r>
    </w:p>
    <w:p w:rsidR="001F1CA1" w:rsidRPr="00030C7C" w:rsidRDefault="001F1CA1" w:rsidP="001F1CA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>передаваемых в безвозмездное пользование</w:t>
      </w:r>
    </w:p>
    <w:p w:rsidR="001F1CA1" w:rsidRPr="00030C7C" w:rsidRDefault="001F1CA1" w:rsidP="001F1CA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30C7C">
        <w:rPr>
          <w:rFonts w:ascii="Times New Roman" w:hAnsi="Times New Roman"/>
          <w:sz w:val="28"/>
          <w:szCs w:val="28"/>
        </w:rPr>
        <w:t>управлению культуры администрации</w:t>
      </w: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825E03" wp14:editId="3D5D8ECD">
            <wp:extent cx="4396740" cy="6141720"/>
            <wp:effectExtent l="0" t="0" r="381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93C3619" wp14:editId="25F43EF1">
            <wp:extent cx="6111240" cy="8374380"/>
            <wp:effectExtent l="0" t="0" r="3810" b="762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</w:p>
    <w:p w:rsidR="001F1CA1" w:rsidRPr="00030C7C" w:rsidRDefault="001F1CA1" w:rsidP="001F1CA1">
      <w:pPr>
        <w:pStyle w:val="a3"/>
        <w:rPr>
          <w:rFonts w:ascii="Times New Roman" w:hAnsi="Times New Roman"/>
          <w:sz w:val="28"/>
          <w:szCs w:val="28"/>
        </w:rPr>
      </w:pPr>
    </w:p>
    <w:p w:rsidR="00B4573D" w:rsidRDefault="00B4573D">
      <w:bookmarkStart w:id="0" w:name="_GoBack"/>
      <w:bookmarkEnd w:id="0"/>
    </w:p>
    <w:sectPr w:rsidR="00B45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CA1"/>
    <w:rsid w:val="001F1CA1"/>
    <w:rsid w:val="00B4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859EB-DD3C-47FE-87BB-A84E1210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F1CA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2018-12-08T08:16:00Z</dcterms:created>
  <dcterms:modified xsi:type="dcterms:W3CDTF">2018-12-08T08:16:00Z</dcterms:modified>
</cp:coreProperties>
</file>