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0E" w:rsidRDefault="00705C0E" w:rsidP="00622723">
      <w:pPr>
        <w:jc w:val="center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6" o:title=""/>
          </v:shape>
        </w:pict>
      </w:r>
    </w:p>
    <w:p w:rsidR="00705C0E" w:rsidRDefault="00705C0E" w:rsidP="00622723">
      <w:pPr>
        <w:pStyle w:val="1"/>
      </w:pPr>
      <w:r>
        <w:t>Собрание депутатов Копейского городского округа</w:t>
      </w:r>
    </w:p>
    <w:p w:rsidR="00705C0E" w:rsidRPr="00622723" w:rsidRDefault="00705C0E" w:rsidP="00622723">
      <w:pPr>
        <w:pStyle w:val="1"/>
        <w:rPr>
          <w:sz w:val="30"/>
          <w:szCs w:val="30"/>
        </w:rPr>
      </w:pPr>
      <w:r w:rsidRPr="001E7E3C">
        <w:t>Челябинской области</w:t>
      </w:r>
    </w:p>
    <w:p w:rsidR="00705C0E" w:rsidRPr="00622723" w:rsidRDefault="00705C0E" w:rsidP="00622723">
      <w:pPr>
        <w:jc w:val="center"/>
        <w:rPr>
          <w:rFonts w:ascii="Times New Roman" w:hAnsi="Times New Roman"/>
          <w:b/>
          <w:sz w:val="44"/>
          <w:szCs w:val="44"/>
        </w:rPr>
      </w:pPr>
      <w:r w:rsidRPr="00622723">
        <w:rPr>
          <w:rFonts w:ascii="Times New Roman" w:hAnsi="Times New Roman"/>
          <w:b/>
          <w:sz w:val="44"/>
          <w:szCs w:val="44"/>
        </w:rPr>
        <w:t>РЕШЕНИЕ</w:t>
      </w:r>
    </w:p>
    <w:p w:rsidR="00705C0E" w:rsidRPr="00622723" w:rsidRDefault="00705C0E" w:rsidP="00622723">
      <w:pPr>
        <w:rPr>
          <w:rFonts w:ascii="Times New Roman" w:hAnsi="Times New Roman"/>
          <w:sz w:val="28"/>
          <w:szCs w:val="28"/>
        </w:rPr>
      </w:pPr>
      <w:r w:rsidRPr="00622723">
        <w:rPr>
          <w:rFonts w:ascii="Times New Roman" w:hAnsi="Times New Roman"/>
          <w:sz w:val="28"/>
          <w:szCs w:val="28"/>
        </w:rPr>
        <w:t xml:space="preserve">       24.08.2022       548-МО</w:t>
      </w:r>
    </w:p>
    <w:p w:rsidR="00705C0E" w:rsidRPr="00622723" w:rsidRDefault="00705C0E" w:rsidP="00622723">
      <w:pPr>
        <w:rPr>
          <w:rFonts w:ascii="Times New Roman" w:hAnsi="Times New Roman"/>
        </w:rPr>
      </w:pPr>
      <w:r w:rsidRPr="00622723">
        <w:rPr>
          <w:rFonts w:ascii="Times New Roman" w:hAnsi="Times New Roman"/>
        </w:rPr>
        <w:t>от _______________№_____</w:t>
      </w:r>
    </w:p>
    <w:p w:rsidR="00705C0E" w:rsidRPr="00916272" w:rsidRDefault="00705C0E" w:rsidP="00CD0888">
      <w:pPr>
        <w:tabs>
          <w:tab w:val="left" w:pos="3828"/>
          <w:tab w:val="left" w:pos="4111"/>
          <w:tab w:val="left" w:pos="4253"/>
          <w:tab w:val="left" w:pos="4536"/>
          <w:tab w:val="left" w:pos="48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О внесении  изменений  в решение</w:t>
      </w:r>
    </w:p>
    <w:p w:rsidR="00705C0E" w:rsidRPr="00916272" w:rsidRDefault="00705C0E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Собрания  депутатов    Копейского</w:t>
      </w:r>
    </w:p>
    <w:p w:rsidR="00705C0E" w:rsidRPr="00916272" w:rsidRDefault="00705C0E" w:rsidP="00CD08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городского  округа   от  27.05.2020 </w:t>
      </w:r>
    </w:p>
    <w:p w:rsidR="00705C0E" w:rsidRPr="00916272" w:rsidRDefault="00705C0E" w:rsidP="00CD08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№ 886-МО</w:t>
      </w:r>
    </w:p>
    <w:p w:rsidR="00705C0E" w:rsidRPr="00D97F5F" w:rsidRDefault="00705C0E" w:rsidP="00AE28D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705C0E" w:rsidRDefault="00705C0E" w:rsidP="00374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</w:t>
      </w:r>
      <w:r>
        <w:rPr>
          <w:rFonts w:ascii="Times New Roman" w:hAnsi="Times New Roman"/>
          <w:sz w:val="28"/>
          <w:szCs w:val="28"/>
        </w:rPr>
        <w:t>ания «Копейский городской округ</w:t>
      </w:r>
    </w:p>
    <w:p w:rsidR="00705C0E" w:rsidRPr="00916272" w:rsidRDefault="00705C0E" w:rsidP="00374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</w:t>
      </w:r>
    </w:p>
    <w:p w:rsidR="00705C0E" w:rsidRPr="00916272" w:rsidRDefault="00705C0E" w:rsidP="00AE28D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РЕШАЕТ:</w:t>
      </w:r>
    </w:p>
    <w:p w:rsidR="00705C0E" w:rsidRPr="00916272" w:rsidRDefault="00705C0E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1. Внести в Положение «Об оплате труда работников муниципальных образовательных организаций, подведомственных управлению образования администрации Копейского городского округа», утвержденное решением Собрания депутатов Копейского городского округа от 27.05.2020 № 886-МО следующие изменения:</w:t>
      </w:r>
    </w:p>
    <w:p w:rsidR="00705C0E" w:rsidRDefault="00705C0E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приложение 3 к Положению изложить в новой редакции (прилагается);</w:t>
      </w:r>
    </w:p>
    <w:p w:rsidR="00705C0E" w:rsidRDefault="00705C0E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подпункт 6 раздела 1. «Выплаты за интенсивность и высокие результаты работы» приложения 8 к Положению изложить в следующей редакции:</w:t>
      </w:r>
    </w:p>
    <w:p w:rsidR="00705C0E" w:rsidRDefault="00705C0E" w:rsidP="00E15F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«6) за руководство творческими группами – до 50%».</w:t>
      </w:r>
    </w:p>
    <w:p w:rsidR="00705C0E" w:rsidRPr="00916272" w:rsidRDefault="00705C0E" w:rsidP="00985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          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705C0E" w:rsidRPr="00916272" w:rsidRDefault="00705C0E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>3. Настоящее решение вступает в силу с момента его официального опубликования в газете «Копейский рабочий».</w:t>
      </w:r>
    </w:p>
    <w:p w:rsidR="00705C0E" w:rsidRPr="00916272" w:rsidRDefault="00705C0E" w:rsidP="00AE28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6272">
        <w:rPr>
          <w:rFonts w:ascii="Times New Roman" w:hAnsi="Times New Roman"/>
          <w:sz w:val="28"/>
          <w:szCs w:val="28"/>
        </w:rPr>
        <w:t xml:space="preserve">4. Контроль исполнения настоящего решения возложить на постоянную комиссию Собрания депутатов Копейского городского округа по экономической, бюджетной и налоговой политике. </w:t>
      </w:r>
    </w:p>
    <w:p w:rsidR="00705C0E" w:rsidRDefault="00705C0E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5C0E" w:rsidRPr="00916272" w:rsidRDefault="00705C0E" w:rsidP="00E15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705C0E" w:rsidRPr="007318AB" w:rsidTr="00756DED">
        <w:tc>
          <w:tcPr>
            <w:tcW w:w="4927" w:type="dxa"/>
          </w:tcPr>
          <w:p w:rsidR="00705C0E" w:rsidRPr="00916272" w:rsidRDefault="00705C0E" w:rsidP="00E15F2D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Председатель Собрания депутатов</w:t>
            </w:r>
          </w:p>
          <w:p w:rsidR="00705C0E" w:rsidRPr="00916272" w:rsidRDefault="00705C0E" w:rsidP="00A125D6">
            <w:pPr>
              <w:spacing w:after="0" w:line="240" w:lineRule="auto"/>
              <w:ind w:left="-10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Копейского городского округа</w:t>
            </w:r>
          </w:p>
          <w:p w:rsidR="00705C0E" w:rsidRPr="00916272" w:rsidRDefault="00705C0E" w:rsidP="00E46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Е.К. Гиске</w:t>
            </w:r>
          </w:p>
        </w:tc>
        <w:tc>
          <w:tcPr>
            <w:tcW w:w="4927" w:type="dxa"/>
          </w:tcPr>
          <w:p w:rsidR="00705C0E" w:rsidRPr="00916272" w:rsidRDefault="00705C0E" w:rsidP="00781073">
            <w:pPr>
              <w:tabs>
                <w:tab w:val="left" w:pos="5850"/>
              </w:tabs>
              <w:spacing w:after="0" w:line="240" w:lineRule="auto"/>
              <w:ind w:left="624" w:right="-256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Главы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Копейского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>городского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округа </w:t>
            </w:r>
          </w:p>
          <w:p w:rsidR="00705C0E" w:rsidRPr="00916272" w:rsidRDefault="00705C0E" w:rsidP="00781073">
            <w:pPr>
              <w:tabs>
                <w:tab w:val="left" w:pos="9356"/>
              </w:tabs>
              <w:spacing w:after="0" w:line="240" w:lineRule="auto"/>
              <w:ind w:right="-256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А.М. Фалейчик</w:t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</w:t>
            </w:r>
          </w:p>
          <w:p w:rsidR="00705C0E" w:rsidRPr="00916272" w:rsidRDefault="00705C0E" w:rsidP="00781073">
            <w:pPr>
              <w:tabs>
                <w:tab w:val="center" w:pos="2653"/>
                <w:tab w:val="right" w:pos="4598"/>
                <w:tab w:val="left" w:pos="7590"/>
              </w:tabs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ab/>
            </w:r>
            <w:r w:rsidRPr="00916272">
              <w:rPr>
                <w:rFonts w:ascii="Times New Roman" w:hAnsi="Times New Roman"/>
                <w:sz w:val="28"/>
                <w:szCs w:val="28"/>
                <w:lang w:eastAsia="ar-SA"/>
              </w:rPr>
              <w:tab/>
              <w:t xml:space="preserve">                                                                      </w:t>
            </w:r>
          </w:p>
        </w:tc>
      </w:tr>
    </w:tbl>
    <w:p w:rsidR="00705C0E" w:rsidRPr="00D26F69" w:rsidRDefault="00705C0E" w:rsidP="00381A5A">
      <w:pPr>
        <w:tabs>
          <w:tab w:val="left" w:pos="7410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Pr="00D26F69">
        <w:rPr>
          <w:rFonts w:ascii="Times New Roman" w:hAnsi="Times New Roman"/>
          <w:sz w:val="26"/>
          <w:szCs w:val="26"/>
        </w:rPr>
        <w:t>Приложение 3</w:t>
      </w:r>
    </w:p>
    <w:p w:rsidR="00705C0E" w:rsidRPr="00D26F69" w:rsidRDefault="00705C0E" w:rsidP="00381A5A">
      <w:pPr>
        <w:tabs>
          <w:tab w:val="left" w:pos="741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6F69">
        <w:rPr>
          <w:rFonts w:ascii="Times New Roman" w:hAnsi="Times New Roman"/>
          <w:sz w:val="26"/>
          <w:szCs w:val="26"/>
        </w:rPr>
        <w:t xml:space="preserve">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D26F69">
        <w:rPr>
          <w:rFonts w:ascii="Times New Roman" w:hAnsi="Times New Roman"/>
          <w:sz w:val="26"/>
          <w:szCs w:val="26"/>
        </w:rPr>
        <w:t xml:space="preserve"> к Положению</w:t>
      </w:r>
    </w:p>
    <w:p w:rsidR="00705C0E" w:rsidRPr="00D26F69" w:rsidRDefault="00705C0E" w:rsidP="00381A5A">
      <w:pPr>
        <w:tabs>
          <w:tab w:val="left" w:pos="4962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26F69">
        <w:rPr>
          <w:rFonts w:ascii="Times New Roman" w:hAnsi="Times New Roman"/>
          <w:sz w:val="26"/>
          <w:szCs w:val="26"/>
        </w:rPr>
        <w:t>(в редакции решения Собрания депутатов</w:t>
      </w:r>
    </w:p>
    <w:p w:rsidR="00705C0E" w:rsidRPr="00D26F69" w:rsidRDefault="00705C0E" w:rsidP="00381A5A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6F69">
        <w:rPr>
          <w:rFonts w:ascii="Times New Roman" w:hAnsi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Pr="00D26F69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705C0E" w:rsidRPr="00D26F69" w:rsidRDefault="00705C0E" w:rsidP="00381A5A">
      <w:pPr>
        <w:tabs>
          <w:tab w:val="left" w:pos="568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26F69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от 24.08.2022 № 548-МО</w:t>
      </w:r>
      <w:r w:rsidRPr="00D26F69">
        <w:rPr>
          <w:rFonts w:ascii="Times New Roman" w:hAnsi="Times New Roman"/>
          <w:sz w:val="26"/>
          <w:szCs w:val="26"/>
        </w:rPr>
        <w:t>)</w:t>
      </w:r>
    </w:p>
    <w:p w:rsidR="00705C0E" w:rsidRDefault="00705C0E" w:rsidP="00677F55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677F55">
        <w:rPr>
          <w:rFonts w:ascii="Times New Roman" w:hAnsi="Times New Roman"/>
          <w:spacing w:val="-4"/>
          <w:sz w:val="26"/>
          <w:szCs w:val="26"/>
        </w:rPr>
        <w:t>Профессиональные квалификационные группы должностей</w:t>
      </w: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677F55">
        <w:rPr>
          <w:rFonts w:ascii="Times New Roman" w:hAnsi="Times New Roman"/>
          <w:spacing w:val="-4"/>
          <w:sz w:val="26"/>
          <w:szCs w:val="26"/>
        </w:rPr>
        <w:t>работников образования</w:t>
      </w:r>
    </w:p>
    <w:p w:rsidR="00705C0E" w:rsidRPr="00677F55" w:rsidRDefault="00705C0E" w:rsidP="00677F55">
      <w:pPr>
        <w:spacing w:after="0" w:line="24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:rsidR="00705C0E" w:rsidRPr="00677F55" w:rsidRDefault="00705C0E" w:rsidP="00677F55">
      <w:pPr>
        <w:spacing w:after="0" w:line="240" w:lineRule="auto"/>
        <w:ind w:firstLine="720"/>
        <w:jc w:val="both"/>
        <w:rPr>
          <w:rFonts w:ascii="Times New Roman" w:hAnsi="Times New Roman"/>
          <w:spacing w:val="-4"/>
          <w:sz w:val="26"/>
          <w:szCs w:val="26"/>
        </w:rPr>
      </w:pPr>
      <w:r w:rsidRPr="00677F55">
        <w:rPr>
          <w:rFonts w:ascii="Times New Roman" w:hAnsi="Times New Roman"/>
          <w:sz w:val="26"/>
          <w:szCs w:val="26"/>
        </w:rPr>
        <w:t>Перечень должностей работников образования, отнесенных к профессиональным квалификационным группам общеотраслевых должностей работников образования, установлен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работников образования</w:t>
      </w:r>
      <w:r w:rsidRPr="00677F55">
        <w:rPr>
          <w:rFonts w:ascii="Times New Roman" w:hAnsi="Times New Roman"/>
          <w:spacing w:val="-4"/>
          <w:sz w:val="26"/>
          <w:szCs w:val="26"/>
        </w:rPr>
        <w:t>».</w:t>
      </w:r>
    </w:p>
    <w:p w:rsidR="00705C0E" w:rsidRPr="00677F55" w:rsidRDefault="00705C0E" w:rsidP="00677F5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7F55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 работников</w:t>
      </w: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7F55">
        <w:rPr>
          <w:rFonts w:ascii="Times New Roman" w:hAnsi="Times New Roman"/>
          <w:sz w:val="26"/>
          <w:szCs w:val="26"/>
        </w:rPr>
        <w:t>учебно-вспомогательного персонала первого уровня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Вожатый, помощник воспитателя, секретарь учебной части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5 433</w:t>
            </w:r>
          </w:p>
        </w:tc>
      </w:tr>
    </w:tbl>
    <w:p w:rsidR="00705C0E" w:rsidRPr="00677F55" w:rsidRDefault="00705C0E" w:rsidP="00677F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7F55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 работников</w:t>
      </w: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7F55">
        <w:rPr>
          <w:rFonts w:ascii="Times New Roman" w:hAnsi="Times New Roman"/>
          <w:sz w:val="26"/>
          <w:szCs w:val="26"/>
        </w:rPr>
        <w:t>учебно-вспомогательного персонала второго уровня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Оклад (рублей)</w:t>
            </w:r>
          </w:p>
        </w:tc>
      </w:tr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Дежурный по режиму, младший воспитатель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6 726</w:t>
            </w:r>
          </w:p>
        </w:tc>
      </w:tr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Диспетчер образовательного учреждения, старший дежурный по режиму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7 761</w:t>
            </w:r>
          </w:p>
        </w:tc>
      </w:tr>
    </w:tbl>
    <w:p w:rsidR="00705C0E" w:rsidRPr="00677F55" w:rsidRDefault="00705C0E" w:rsidP="00677F55">
      <w:pPr>
        <w:spacing w:after="0" w:line="240" w:lineRule="auto"/>
        <w:rPr>
          <w:rFonts w:ascii="Times New Roman" w:hAnsi="Times New Roman"/>
          <w:spacing w:val="-4"/>
          <w:sz w:val="26"/>
          <w:szCs w:val="26"/>
        </w:rPr>
      </w:pP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677F55">
        <w:rPr>
          <w:rFonts w:ascii="Times New Roman" w:hAnsi="Times New Roman"/>
          <w:spacing w:val="-4"/>
          <w:sz w:val="26"/>
          <w:szCs w:val="26"/>
        </w:rPr>
        <w:t>Профессиональная квалификационная группа должностей</w:t>
      </w: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pacing w:val="-4"/>
          <w:sz w:val="26"/>
          <w:szCs w:val="26"/>
        </w:rPr>
      </w:pPr>
      <w:r w:rsidRPr="00677F55">
        <w:rPr>
          <w:rFonts w:ascii="Times New Roman" w:hAnsi="Times New Roman"/>
          <w:spacing w:val="-4"/>
          <w:sz w:val="26"/>
          <w:szCs w:val="26"/>
        </w:rPr>
        <w:t xml:space="preserve">педагогических работников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Старший вожатый, инструктор по физической культуре, музыкальный руководитель, инструктор по труду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9 960</w:t>
            </w:r>
          </w:p>
        </w:tc>
      </w:tr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D0341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Педагог дополнительного образования, педагог – организатор, социальный педагог, тренер – преподаватель, концертмейстер, инструктор – методист, диспетчер образовательного учреждения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10 349</w:t>
            </w:r>
          </w:p>
        </w:tc>
      </w:tr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Воспитатель, методист, педагог – психолог, старший педагог дополнительного образования, мастер производственного обучения, старший инструктор – методист, старший педагог дополнительного образования, старший тренер – преподаватель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10 607</w:t>
            </w:r>
          </w:p>
        </w:tc>
      </w:tr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Преподаватель – организатор основ безопасности жизнедеятельности, руководитель физического воспитания, старший воспитатель, старший методист, учитель, учитель – дефектолог, учитель – логопед (логопед), преподаватель, тьютор, педагог-библиотекарь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12 934</w:t>
            </w:r>
          </w:p>
        </w:tc>
      </w:tr>
    </w:tbl>
    <w:p w:rsidR="00705C0E" w:rsidRPr="00677F55" w:rsidRDefault="00705C0E" w:rsidP="00677F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7F55">
        <w:rPr>
          <w:rFonts w:ascii="Times New Roman" w:hAnsi="Times New Roman"/>
          <w:sz w:val="26"/>
          <w:szCs w:val="26"/>
        </w:rPr>
        <w:t>Профессиональная квалификационная группа должностей</w:t>
      </w:r>
    </w:p>
    <w:p w:rsidR="00705C0E" w:rsidRPr="00677F55" w:rsidRDefault="00705C0E" w:rsidP="00677F5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77F55">
        <w:rPr>
          <w:rFonts w:ascii="Times New Roman" w:hAnsi="Times New Roman"/>
          <w:sz w:val="26"/>
          <w:szCs w:val="26"/>
        </w:rPr>
        <w:t>руководителей структурных подразделений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5473"/>
        <w:gridCol w:w="1440"/>
      </w:tblGrid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Заведующий (начальник) структурным подразделением, кабинетом, лабораторией, отделом, отделением, сектором, учебно – консультационным пунктом, учебной (учебно – производственной) мастерской и другими структурными подразделениями, реализующими общеобразовательные программы, заведующая библиотекой, руководитель структурного подразделения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8 150</w:t>
            </w:r>
          </w:p>
        </w:tc>
      </w:tr>
      <w:tr w:rsidR="00705C0E" w:rsidRPr="007318AB" w:rsidTr="001B6562">
        <w:trPr>
          <w:trHeight w:val="360"/>
        </w:trPr>
        <w:tc>
          <w:tcPr>
            <w:tcW w:w="2447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5473" w:type="dxa"/>
          </w:tcPr>
          <w:p w:rsidR="00705C0E" w:rsidRPr="00677F55" w:rsidRDefault="00705C0E" w:rsidP="00677F5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1440" w:type="dxa"/>
          </w:tcPr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677F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8 409</w:t>
            </w:r>
          </w:p>
        </w:tc>
      </w:tr>
    </w:tbl>
    <w:p w:rsidR="00705C0E" w:rsidRDefault="00705C0E" w:rsidP="00677F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C0E" w:rsidRDefault="00705C0E" w:rsidP="00D034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 должностей иных педагогических работников,</w:t>
      </w:r>
    </w:p>
    <w:p w:rsidR="00705C0E" w:rsidRDefault="00705C0E" w:rsidP="00D034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 отнесенных к профессиональным квалификационным</w:t>
      </w:r>
    </w:p>
    <w:p w:rsidR="00705C0E" w:rsidRDefault="00705C0E" w:rsidP="00D0341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группам должностей работников образования</w:t>
      </w:r>
    </w:p>
    <w:tbl>
      <w:tblPr>
        <w:tblW w:w="9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66"/>
        <w:gridCol w:w="5516"/>
        <w:gridCol w:w="1451"/>
      </w:tblGrid>
      <w:tr w:rsidR="00705C0E" w:rsidRPr="007318AB" w:rsidTr="00E93FC8">
        <w:trPr>
          <w:trHeight w:val="288"/>
        </w:trPr>
        <w:tc>
          <w:tcPr>
            <w:tcW w:w="2466" w:type="dxa"/>
          </w:tcPr>
          <w:p w:rsidR="00705C0E" w:rsidRPr="00677F55" w:rsidRDefault="00705C0E" w:rsidP="004D2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Квалификационный уровень</w:t>
            </w:r>
          </w:p>
        </w:tc>
        <w:tc>
          <w:tcPr>
            <w:tcW w:w="5516" w:type="dxa"/>
          </w:tcPr>
          <w:p w:rsidR="00705C0E" w:rsidRPr="00677F55" w:rsidRDefault="00705C0E" w:rsidP="00E93FC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 xml:space="preserve">Должности,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r w:rsidRPr="00677F55">
              <w:rPr>
                <w:rFonts w:ascii="Times New Roman" w:hAnsi="Times New Roman"/>
                <w:sz w:val="26"/>
                <w:szCs w:val="26"/>
              </w:rPr>
              <w:t>отнесенные к квалификационным уровням</w:t>
            </w:r>
          </w:p>
        </w:tc>
        <w:tc>
          <w:tcPr>
            <w:tcW w:w="1451" w:type="dxa"/>
          </w:tcPr>
          <w:p w:rsidR="00705C0E" w:rsidRPr="00677F55" w:rsidRDefault="00705C0E" w:rsidP="004D2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Оклад</w:t>
            </w:r>
          </w:p>
          <w:p w:rsidR="00705C0E" w:rsidRPr="00677F55" w:rsidRDefault="00705C0E" w:rsidP="004D2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F55">
              <w:rPr>
                <w:rFonts w:ascii="Times New Roman" w:hAnsi="Times New Roman"/>
                <w:sz w:val="26"/>
                <w:szCs w:val="26"/>
              </w:rPr>
              <w:t>(рублей)</w:t>
            </w:r>
          </w:p>
        </w:tc>
      </w:tr>
      <w:tr w:rsidR="00705C0E" w:rsidRPr="007318AB" w:rsidTr="00E93FC8">
        <w:trPr>
          <w:trHeight w:val="962"/>
        </w:trPr>
        <w:tc>
          <w:tcPr>
            <w:tcW w:w="2466" w:type="dxa"/>
          </w:tcPr>
          <w:p w:rsidR="00705C0E" w:rsidRPr="00677F55" w:rsidRDefault="00705C0E" w:rsidP="004D2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6" w:type="dxa"/>
          </w:tcPr>
          <w:p w:rsidR="00705C0E" w:rsidRPr="00D03414" w:rsidRDefault="00705C0E" w:rsidP="004D270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3414">
              <w:rPr>
                <w:rFonts w:ascii="Times New Roman" w:hAnsi="Times New Roman"/>
                <w:sz w:val="26"/>
                <w:szCs w:val="26"/>
              </w:rPr>
              <w:t>советник директора по воспитанию и взаимодействию с детскими общественными объединениями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451" w:type="dxa"/>
          </w:tcPr>
          <w:p w:rsidR="00705C0E" w:rsidRPr="00677F55" w:rsidRDefault="00705C0E" w:rsidP="004D2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4D2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12 934</w:t>
            </w:r>
          </w:p>
          <w:p w:rsidR="00705C0E" w:rsidRPr="00677F55" w:rsidRDefault="00705C0E" w:rsidP="004D2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4D2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5C0E" w:rsidRPr="00677F55" w:rsidRDefault="00705C0E" w:rsidP="004D270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05C0E" w:rsidRDefault="00705C0E" w:rsidP="00677F5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C0E" w:rsidRPr="003A3D0F" w:rsidRDefault="00705C0E" w:rsidP="003A3D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7F55">
        <w:rPr>
          <w:rFonts w:ascii="Times New Roman" w:hAnsi="Times New Roman"/>
          <w:sz w:val="26"/>
          <w:szCs w:val="26"/>
        </w:rPr>
        <w:t xml:space="preserve">       В случае отсутствия должностей, определенных штатным расписанием организации, в </w:t>
      </w:r>
      <w:r w:rsidRPr="00677F55">
        <w:rPr>
          <w:rFonts w:ascii="Times New Roman" w:hAnsi="Times New Roman"/>
          <w:spacing w:val="-4"/>
          <w:sz w:val="26"/>
          <w:szCs w:val="26"/>
        </w:rPr>
        <w:t xml:space="preserve">Перечне должностей работников образования, отнесенных к профессиональным квалификационным группам должностей работников образования, утвержденном приказом </w:t>
      </w:r>
      <w:r w:rsidRPr="00677F55">
        <w:rPr>
          <w:rFonts w:ascii="Times New Roman" w:hAnsi="Times New Roman"/>
          <w:sz w:val="26"/>
          <w:szCs w:val="26"/>
        </w:rPr>
        <w:t>Министерства здравоохранения и социального развития Российской Федерации от 05.05.2008 № 216н «Об утверждении п</w:t>
      </w:r>
      <w:r w:rsidRPr="00677F55">
        <w:rPr>
          <w:rFonts w:ascii="Times New Roman" w:hAnsi="Times New Roman"/>
          <w:spacing w:val="-4"/>
          <w:sz w:val="26"/>
          <w:szCs w:val="26"/>
        </w:rPr>
        <w:t>рофессиональных квалификационных групп должностей работников образования», руководитель организации самостоятельно определяет размер оклада (должностного оклада) и утверждает его приказом по организации.</w:t>
      </w:r>
      <w:r>
        <w:rPr>
          <w:rFonts w:ascii="Times New Roman" w:hAnsi="Times New Roman"/>
          <w:sz w:val="26"/>
          <w:szCs w:val="26"/>
        </w:rPr>
        <w:t xml:space="preserve">                  </w:t>
      </w:r>
    </w:p>
    <w:sectPr w:rsidR="00705C0E" w:rsidRPr="003A3D0F" w:rsidSect="00C82B04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C0E" w:rsidRDefault="00705C0E" w:rsidP="0022166F">
      <w:pPr>
        <w:spacing w:after="0" w:line="240" w:lineRule="auto"/>
      </w:pPr>
      <w:r>
        <w:separator/>
      </w:r>
    </w:p>
  </w:endnote>
  <w:endnote w:type="continuationSeparator" w:id="0">
    <w:p w:rsidR="00705C0E" w:rsidRDefault="00705C0E" w:rsidP="0022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C0E" w:rsidRDefault="00705C0E" w:rsidP="0022166F">
      <w:pPr>
        <w:spacing w:after="0" w:line="240" w:lineRule="auto"/>
      </w:pPr>
      <w:r>
        <w:separator/>
      </w:r>
    </w:p>
  </w:footnote>
  <w:footnote w:type="continuationSeparator" w:id="0">
    <w:p w:rsidR="00705C0E" w:rsidRDefault="00705C0E" w:rsidP="0022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C0E" w:rsidRDefault="00705C0E">
    <w:pPr>
      <w:pStyle w:val="Header"/>
      <w:jc w:val="center"/>
    </w:pPr>
  </w:p>
  <w:p w:rsidR="00705C0E" w:rsidRDefault="00705C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4B80"/>
    <w:rsid w:val="00031BBA"/>
    <w:rsid w:val="0005100A"/>
    <w:rsid w:val="00054C03"/>
    <w:rsid w:val="000A16C2"/>
    <w:rsid w:val="000F2D96"/>
    <w:rsid w:val="0014017A"/>
    <w:rsid w:val="00140D58"/>
    <w:rsid w:val="00141499"/>
    <w:rsid w:val="00145E53"/>
    <w:rsid w:val="001660BB"/>
    <w:rsid w:val="001963F0"/>
    <w:rsid w:val="0019723B"/>
    <w:rsid w:val="001B6562"/>
    <w:rsid w:val="001E7E3C"/>
    <w:rsid w:val="00207907"/>
    <w:rsid w:val="0022166F"/>
    <w:rsid w:val="00253F74"/>
    <w:rsid w:val="00271BA5"/>
    <w:rsid w:val="002A1C1A"/>
    <w:rsid w:val="002E4B11"/>
    <w:rsid w:val="00302BCC"/>
    <w:rsid w:val="003274CA"/>
    <w:rsid w:val="00337B90"/>
    <w:rsid w:val="00361C52"/>
    <w:rsid w:val="00374681"/>
    <w:rsid w:val="00381A5A"/>
    <w:rsid w:val="003A0D39"/>
    <w:rsid w:val="003A3D0F"/>
    <w:rsid w:val="003C1AE1"/>
    <w:rsid w:val="003C51A7"/>
    <w:rsid w:val="004009C3"/>
    <w:rsid w:val="004373FD"/>
    <w:rsid w:val="0046412A"/>
    <w:rsid w:val="00481455"/>
    <w:rsid w:val="00491F83"/>
    <w:rsid w:val="00494B80"/>
    <w:rsid w:val="004D270D"/>
    <w:rsid w:val="00521FBC"/>
    <w:rsid w:val="005344ED"/>
    <w:rsid w:val="00542B57"/>
    <w:rsid w:val="0054778C"/>
    <w:rsid w:val="00555786"/>
    <w:rsid w:val="0056748A"/>
    <w:rsid w:val="00585AAA"/>
    <w:rsid w:val="00592FF2"/>
    <w:rsid w:val="005C7D07"/>
    <w:rsid w:val="005D14CA"/>
    <w:rsid w:val="005E5D1E"/>
    <w:rsid w:val="00622723"/>
    <w:rsid w:val="00622E07"/>
    <w:rsid w:val="00640CE3"/>
    <w:rsid w:val="0066682D"/>
    <w:rsid w:val="00667710"/>
    <w:rsid w:val="00677F55"/>
    <w:rsid w:val="006A6D2F"/>
    <w:rsid w:val="006B562B"/>
    <w:rsid w:val="006E7849"/>
    <w:rsid w:val="00705C0E"/>
    <w:rsid w:val="00725021"/>
    <w:rsid w:val="00727E88"/>
    <w:rsid w:val="007318AB"/>
    <w:rsid w:val="00740394"/>
    <w:rsid w:val="00746A98"/>
    <w:rsid w:val="00756DED"/>
    <w:rsid w:val="007619B6"/>
    <w:rsid w:val="00781073"/>
    <w:rsid w:val="007864B1"/>
    <w:rsid w:val="007952A9"/>
    <w:rsid w:val="007A3667"/>
    <w:rsid w:val="0080068D"/>
    <w:rsid w:val="008476F1"/>
    <w:rsid w:val="008A1024"/>
    <w:rsid w:val="008A6F8E"/>
    <w:rsid w:val="008B070B"/>
    <w:rsid w:val="008D2FCF"/>
    <w:rsid w:val="008D692C"/>
    <w:rsid w:val="00907AD4"/>
    <w:rsid w:val="00914FBC"/>
    <w:rsid w:val="00916272"/>
    <w:rsid w:val="009249EF"/>
    <w:rsid w:val="00934CAA"/>
    <w:rsid w:val="009406C2"/>
    <w:rsid w:val="009443DF"/>
    <w:rsid w:val="009473AA"/>
    <w:rsid w:val="009854D3"/>
    <w:rsid w:val="009B313E"/>
    <w:rsid w:val="009E779F"/>
    <w:rsid w:val="009F4214"/>
    <w:rsid w:val="00A125D6"/>
    <w:rsid w:val="00A44562"/>
    <w:rsid w:val="00A56889"/>
    <w:rsid w:val="00A75972"/>
    <w:rsid w:val="00AA70F6"/>
    <w:rsid w:val="00AB230F"/>
    <w:rsid w:val="00AE28D0"/>
    <w:rsid w:val="00B0071A"/>
    <w:rsid w:val="00B15EEF"/>
    <w:rsid w:val="00B76A60"/>
    <w:rsid w:val="00BA7289"/>
    <w:rsid w:val="00BC350E"/>
    <w:rsid w:val="00BE0EFB"/>
    <w:rsid w:val="00BE667A"/>
    <w:rsid w:val="00C03641"/>
    <w:rsid w:val="00C303B3"/>
    <w:rsid w:val="00C5183D"/>
    <w:rsid w:val="00C8272C"/>
    <w:rsid w:val="00C82B04"/>
    <w:rsid w:val="00C875F4"/>
    <w:rsid w:val="00CA1DB9"/>
    <w:rsid w:val="00CD05C5"/>
    <w:rsid w:val="00CD0888"/>
    <w:rsid w:val="00CD349A"/>
    <w:rsid w:val="00D03414"/>
    <w:rsid w:val="00D103A0"/>
    <w:rsid w:val="00D12C9D"/>
    <w:rsid w:val="00D26F69"/>
    <w:rsid w:val="00D55F6B"/>
    <w:rsid w:val="00D833DD"/>
    <w:rsid w:val="00D97F5F"/>
    <w:rsid w:val="00DC2FEE"/>
    <w:rsid w:val="00DE433B"/>
    <w:rsid w:val="00DF165A"/>
    <w:rsid w:val="00E01F4A"/>
    <w:rsid w:val="00E15F2D"/>
    <w:rsid w:val="00E46E6E"/>
    <w:rsid w:val="00E82B8D"/>
    <w:rsid w:val="00E838C5"/>
    <w:rsid w:val="00E9183F"/>
    <w:rsid w:val="00E93FC8"/>
    <w:rsid w:val="00EB3538"/>
    <w:rsid w:val="00EC127D"/>
    <w:rsid w:val="00EE27DD"/>
    <w:rsid w:val="00F24113"/>
    <w:rsid w:val="00F37896"/>
    <w:rsid w:val="00F74F25"/>
    <w:rsid w:val="00FA1899"/>
    <w:rsid w:val="00FD0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AE28D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411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4113"/>
    <w:pPr>
      <w:keepNext/>
      <w:keepLines/>
      <w:spacing w:before="200" w:after="0"/>
      <w:outlineLvl w:val="1"/>
    </w:pPr>
    <w:rPr>
      <w:rFonts w:ascii="Calibri Light" w:eastAsia="SimSun" w:hAnsi="Calibri Light"/>
      <w:b/>
      <w:bCs/>
      <w:color w:val="5B9BD5"/>
      <w:sz w:val="26"/>
      <w:szCs w:val="26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4113"/>
    <w:pPr>
      <w:keepNext/>
      <w:keepLines/>
      <w:spacing w:before="200" w:after="0"/>
      <w:outlineLvl w:val="2"/>
    </w:pPr>
    <w:rPr>
      <w:rFonts w:ascii="Calibri Light" w:eastAsia="SimSun" w:hAnsi="Calibri Light"/>
      <w:b/>
      <w:bCs/>
      <w:color w:val="5B9BD5"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4113"/>
    <w:pPr>
      <w:keepNext/>
      <w:keepLines/>
      <w:spacing w:before="200" w:after="0"/>
      <w:outlineLvl w:val="3"/>
    </w:pPr>
    <w:rPr>
      <w:rFonts w:ascii="Calibri Light" w:eastAsia="SimSun" w:hAnsi="Calibri Light"/>
      <w:b/>
      <w:bCs/>
      <w:i/>
      <w:iCs/>
      <w:color w:val="5B9BD5"/>
      <w:sz w:val="20"/>
      <w:szCs w:val="20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4113"/>
    <w:pPr>
      <w:keepNext/>
      <w:keepLines/>
      <w:spacing w:before="200" w:after="0"/>
      <w:outlineLvl w:val="4"/>
    </w:pPr>
    <w:rPr>
      <w:rFonts w:ascii="Calibri Light" w:eastAsia="SimSun" w:hAnsi="Calibri Light"/>
      <w:color w:val="1F4D78"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4113"/>
    <w:pPr>
      <w:keepNext/>
      <w:keepLines/>
      <w:spacing w:before="200" w:after="0"/>
      <w:outlineLvl w:val="5"/>
    </w:pPr>
    <w:rPr>
      <w:rFonts w:ascii="Calibri Light" w:eastAsia="SimSun" w:hAnsi="Calibri Light"/>
      <w:i/>
      <w:iCs/>
      <w:color w:val="1F4D78"/>
      <w:sz w:val="2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4113"/>
    <w:pPr>
      <w:keepNext/>
      <w:keepLines/>
      <w:spacing w:before="200" w:after="0"/>
      <w:outlineLvl w:val="6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24113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4113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4113"/>
    <w:rPr>
      <w:rFonts w:ascii="Calibri Light" w:eastAsia="SimSun" w:hAnsi="Calibri Light" w:cs="Times New Roman"/>
      <w:b/>
      <w:color w:val="2E74B5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4113"/>
    <w:rPr>
      <w:rFonts w:ascii="Calibri Light" w:eastAsia="SimSun" w:hAnsi="Calibri Light" w:cs="Times New Roman"/>
      <w:b/>
      <w:color w:val="5B9BD5"/>
      <w:sz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4113"/>
    <w:rPr>
      <w:rFonts w:ascii="Calibri Light" w:eastAsia="SimSun" w:hAnsi="Calibri Light" w:cs="Times New Roman"/>
      <w:b/>
      <w:color w:val="5B9BD5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4113"/>
    <w:rPr>
      <w:rFonts w:ascii="Calibri Light" w:eastAsia="SimSun" w:hAnsi="Calibri Light" w:cs="Times New Roman"/>
      <w:b/>
      <w:i/>
      <w:color w:val="5B9BD5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4113"/>
    <w:rPr>
      <w:rFonts w:ascii="Calibri Light" w:eastAsia="SimSun" w:hAnsi="Calibri Light" w:cs="Times New Roman"/>
      <w:color w:val="1F4D7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4113"/>
    <w:rPr>
      <w:rFonts w:ascii="Calibri Light" w:eastAsia="SimSun" w:hAnsi="Calibri Light" w:cs="Times New Roman"/>
      <w:i/>
      <w:color w:val="1F4D7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4113"/>
    <w:rPr>
      <w:rFonts w:ascii="Calibri Light" w:eastAsia="SimSun" w:hAnsi="Calibri Light" w:cs="Times New Roman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4113"/>
    <w:rPr>
      <w:rFonts w:ascii="Calibri Light" w:eastAsia="SimSun" w:hAnsi="Calibri Light" w:cs="Times New Roman"/>
      <w:color w:val="5B9BD5"/>
      <w:sz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4113"/>
    <w:rPr>
      <w:rFonts w:ascii="Calibri Light" w:eastAsia="SimSun" w:hAnsi="Calibri Light" w:cs="Times New Roman"/>
      <w:i/>
      <w:color w:val="404040"/>
      <w:sz w:val="20"/>
    </w:rPr>
  </w:style>
  <w:style w:type="paragraph" w:styleId="NoSpacing">
    <w:name w:val="No Spacing"/>
    <w:aliases w:val="Без интервала1,для таблиц,Без интервала2"/>
    <w:next w:val="NoSpacing1"/>
    <w:link w:val="NoSpacingChar"/>
    <w:uiPriority w:val="99"/>
    <w:qFormat/>
    <w:rsid w:val="00F24113"/>
    <w:rPr>
      <w:lang w:eastAsia="en-US"/>
    </w:rPr>
  </w:style>
  <w:style w:type="character" w:customStyle="1" w:styleId="NoSpacingChar">
    <w:name w:val="No Spacing Char"/>
    <w:aliases w:val="Без интервала1 Char,для таблиц Char,Без интервала2 Char"/>
    <w:link w:val="NoSpacing"/>
    <w:uiPriority w:val="99"/>
    <w:locked/>
    <w:rsid w:val="00F24113"/>
    <w:rPr>
      <w:sz w:val="22"/>
      <w:lang w:val="ru-RU" w:eastAsia="en-US"/>
    </w:rPr>
  </w:style>
  <w:style w:type="paragraph" w:customStyle="1" w:styleId="NoSpacing1">
    <w:name w:val="No Spacing1"/>
    <w:uiPriority w:val="99"/>
    <w:rsid w:val="00F24113"/>
    <w:rPr>
      <w:lang w:eastAsia="en-US"/>
    </w:rPr>
  </w:style>
  <w:style w:type="paragraph" w:styleId="Caption">
    <w:name w:val="caption"/>
    <w:basedOn w:val="Normal"/>
    <w:next w:val="Normal"/>
    <w:uiPriority w:val="99"/>
    <w:qFormat/>
    <w:rsid w:val="00F24113"/>
    <w:pPr>
      <w:spacing w:line="240" w:lineRule="auto"/>
    </w:pPr>
    <w:rPr>
      <w:b/>
      <w:bCs/>
      <w:color w:val="5B9BD5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F24113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F24113"/>
    <w:rPr>
      <w:rFonts w:ascii="Calibri Light" w:eastAsia="SimSun" w:hAnsi="Calibri Light" w:cs="Times New Roman"/>
      <w:color w:val="323E4F"/>
      <w:spacing w:val="5"/>
      <w:sz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4113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4113"/>
    <w:rPr>
      <w:rFonts w:ascii="Calibri Light" w:eastAsia="SimSun" w:hAnsi="Calibri Light" w:cs="Times New Roman"/>
      <w:i/>
      <w:color w:val="5B9BD5"/>
      <w:spacing w:val="15"/>
      <w:sz w:val="24"/>
    </w:rPr>
  </w:style>
  <w:style w:type="character" w:styleId="Strong">
    <w:name w:val="Strong"/>
    <w:basedOn w:val="DefaultParagraphFont"/>
    <w:uiPriority w:val="99"/>
    <w:qFormat/>
    <w:rsid w:val="00F24113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rsid w:val="00F24113"/>
    <w:rPr>
      <w:rFonts w:cs="Times New Roman"/>
      <w:i/>
    </w:rPr>
  </w:style>
  <w:style w:type="paragraph" w:styleId="ListParagraph">
    <w:name w:val="List Paragraph"/>
    <w:basedOn w:val="Normal"/>
    <w:uiPriority w:val="99"/>
    <w:qFormat/>
    <w:rsid w:val="00F241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4113"/>
    <w:rPr>
      <w:i/>
      <w:iCs/>
      <w:color w:val="000000"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F24113"/>
    <w:rPr>
      <w:rFonts w:cs="Times New Roman"/>
      <w:i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4113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4113"/>
    <w:rPr>
      <w:rFonts w:cs="Times New Roman"/>
      <w:b/>
      <w:i/>
      <w:color w:val="5B9BD5"/>
    </w:rPr>
  </w:style>
  <w:style w:type="character" w:styleId="SubtleEmphasis">
    <w:name w:val="Subtle Emphasis"/>
    <w:basedOn w:val="DefaultParagraphFont"/>
    <w:uiPriority w:val="99"/>
    <w:qFormat/>
    <w:rsid w:val="00F24113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F24113"/>
    <w:rPr>
      <w:rFonts w:cs="Times New Roman"/>
      <w:b/>
      <w:i/>
      <w:color w:val="5B9BD5"/>
    </w:rPr>
  </w:style>
  <w:style w:type="character" w:styleId="SubtleReference">
    <w:name w:val="Subtle Reference"/>
    <w:basedOn w:val="DefaultParagraphFont"/>
    <w:uiPriority w:val="99"/>
    <w:qFormat/>
    <w:rsid w:val="00F24113"/>
    <w:rPr>
      <w:rFonts w:cs="Times New Roman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99"/>
    <w:qFormat/>
    <w:rsid w:val="00F24113"/>
    <w:rPr>
      <w:rFonts w:cs="Times New Roman"/>
      <w:b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F24113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F24113"/>
    <w:pPr>
      <w:outlineLvl w:val="9"/>
    </w:pPr>
  </w:style>
  <w:style w:type="table" w:styleId="TableGrid">
    <w:name w:val="Table Grid"/>
    <w:basedOn w:val="TableNormal"/>
    <w:uiPriority w:val="99"/>
    <w:rsid w:val="009443D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0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36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2166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21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166F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622723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351</TotalTime>
  <Pages>3</Pages>
  <Words>912</Words>
  <Characters>5199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Худякова</dc:creator>
  <cp:keywords/>
  <dc:description/>
  <cp:lastModifiedBy>Admin</cp:lastModifiedBy>
  <cp:revision>28</cp:revision>
  <cp:lastPrinted>2022-08-12T04:27:00Z</cp:lastPrinted>
  <dcterms:created xsi:type="dcterms:W3CDTF">2021-01-25T08:27:00Z</dcterms:created>
  <dcterms:modified xsi:type="dcterms:W3CDTF">2022-08-29T11:49:00Z</dcterms:modified>
</cp:coreProperties>
</file>