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302C" w:rsidRDefault="00DA5A5F" w:rsidP="00B36D6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96302C" w:rsidRDefault="0096302C" w:rsidP="00B36D67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6302C" w:rsidRPr="001E7E3C" w:rsidRDefault="0096302C" w:rsidP="00B36D67">
      <w:pPr>
        <w:pStyle w:val="1"/>
      </w:pPr>
      <w:r w:rsidRPr="001E7E3C">
        <w:t>Челябинской области</w:t>
      </w:r>
    </w:p>
    <w:p w:rsidR="0096302C" w:rsidRDefault="0096302C" w:rsidP="00B36D67"/>
    <w:p w:rsidR="0096302C" w:rsidRDefault="0096302C" w:rsidP="00B36D67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96302C" w:rsidRDefault="0096302C" w:rsidP="00B36D67">
      <w:pPr>
        <w:rPr>
          <w:b/>
          <w:sz w:val="44"/>
          <w:szCs w:val="44"/>
        </w:rPr>
      </w:pPr>
    </w:p>
    <w:p w:rsidR="0096302C" w:rsidRDefault="0096302C" w:rsidP="00B36D67">
      <w:pPr>
        <w:rPr>
          <w:b/>
          <w:sz w:val="28"/>
          <w:szCs w:val="28"/>
        </w:rPr>
      </w:pPr>
    </w:p>
    <w:p w:rsidR="0096302C" w:rsidRPr="00B36D67" w:rsidRDefault="0096302C" w:rsidP="00B36D67">
      <w:pPr>
        <w:rPr>
          <w:sz w:val="28"/>
          <w:szCs w:val="28"/>
        </w:rPr>
      </w:pPr>
      <w:r w:rsidRPr="00B36D67">
        <w:rPr>
          <w:sz w:val="28"/>
          <w:szCs w:val="28"/>
        </w:rPr>
        <w:t xml:space="preserve">      26.04.2023          </w:t>
      </w:r>
      <w:r w:rsidR="00DA5A5F">
        <w:rPr>
          <w:sz w:val="28"/>
          <w:szCs w:val="28"/>
        </w:rPr>
        <w:t>757</w:t>
      </w:r>
      <w:r w:rsidRPr="00B36D67">
        <w:rPr>
          <w:sz w:val="28"/>
          <w:szCs w:val="28"/>
        </w:rPr>
        <w:t>-МО</w:t>
      </w:r>
    </w:p>
    <w:p w:rsidR="0096302C" w:rsidRPr="00FD02AE" w:rsidRDefault="0096302C" w:rsidP="00B36D67">
      <w:r>
        <w:t>о</w:t>
      </w:r>
      <w:r w:rsidRPr="00FD02AE">
        <w:t>т _______________№_____</w:t>
      </w:r>
    </w:p>
    <w:p w:rsidR="0096302C" w:rsidRPr="00A61727" w:rsidRDefault="0096302C" w:rsidP="007221EB">
      <w:pPr>
        <w:rPr>
          <w:sz w:val="28"/>
          <w:szCs w:val="28"/>
        </w:rPr>
      </w:pPr>
    </w:p>
    <w:p w:rsidR="0096302C" w:rsidRDefault="0096302C" w:rsidP="009C7EEA">
      <w:pPr>
        <w:autoSpaceDE w:val="0"/>
        <w:autoSpaceDN w:val="0"/>
        <w:adjustRightInd w:val="0"/>
        <w:ind w:right="5527"/>
        <w:jc w:val="both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й</w:t>
      </w:r>
      <w:r w:rsidRPr="00A617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решение</w:t>
      </w:r>
    </w:p>
    <w:p w:rsidR="0096302C" w:rsidRPr="00A61727" w:rsidRDefault="0096302C" w:rsidP="009C7EEA">
      <w:pPr>
        <w:autoSpaceDE w:val="0"/>
        <w:autoSpaceDN w:val="0"/>
        <w:adjustRightInd w:val="0"/>
        <w:ind w:right="552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Копейского городского округа Челябинской области от 23.12.2020 № 88-МО</w:t>
      </w:r>
    </w:p>
    <w:p w:rsidR="0096302C" w:rsidRDefault="0096302C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302C" w:rsidRPr="00A61727" w:rsidRDefault="0096302C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6302C" w:rsidRDefault="0096302C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</w:t>
      </w:r>
      <w:r>
        <w:rPr>
          <w:sz w:val="28"/>
          <w:szCs w:val="28"/>
        </w:rPr>
        <w:t xml:space="preserve"> </w:t>
      </w:r>
      <w:r w:rsidRPr="001F7D81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1F7D8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«Копейский городской округ»,</w:t>
      </w:r>
    </w:p>
    <w:p w:rsidR="0096302C" w:rsidRPr="001F7D81" w:rsidRDefault="0096302C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96302C" w:rsidRPr="001F7D81" w:rsidRDefault="0096302C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96302C" w:rsidRDefault="0096302C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Положение </w:t>
      </w:r>
      <w:r w:rsidRPr="00887AEA">
        <w:rPr>
          <w:rFonts w:ascii="Times New Roman" w:hAnsi="Times New Roman"/>
          <w:sz w:val="28"/>
          <w:szCs w:val="28"/>
        </w:rPr>
        <w:t xml:space="preserve">о реализации Закона Челябинской области </w:t>
      </w:r>
      <w:r>
        <w:rPr>
          <w:rFonts w:ascii="Times New Roman" w:hAnsi="Times New Roman"/>
          <w:sz w:val="28"/>
          <w:szCs w:val="28"/>
        </w:rPr>
        <w:t xml:space="preserve">               «</w:t>
      </w:r>
      <w:r w:rsidRPr="00887AEA">
        <w:rPr>
          <w:rFonts w:ascii="Times New Roman" w:hAnsi="Times New Roman"/>
          <w:sz w:val="28"/>
          <w:szCs w:val="28"/>
        </w:rPr>
        <w:t xml:space="preserve">О некоторых вопросах правового регулирования отношений, связанных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87AEA">
        <w:rPr>
          <w:rFonts w:ascii="Times New Roman" w:hAnsi="Times New Roman"/>
          <w:sz w:val="28"/>
          <w:szCs w:val="28"/>
        </w:rPr>
        <w:t>с инициативными проектами, выдвигаемыми для получения финансовой поддержки за счет межбюджетных трансфертов из областного бюджета</w:t>
      </w:r>
      <w:r>
        <w:rPr>
          <w:rFonts w:ascii="Times New Roman" w:hAnsi="Times New Roman"/>
          <w:sz w:val="28"/>
          <w:szCs w:val="28"/>
        </w:rPr>
        <w:t>»</w:t>
      </w:r>
      <w:r w:rsidRPr="00887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87AEA">
        <w:rPr>
          <w:rFonts w:ascii="Times New Roman" w:hAnsi="Times New Roman"/>
          <w:sz w:val="28"/>
          <w:szCs w:val="28"/>
        </w:rPr>
        <w:t>на территории Копейского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887A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утвержденное решением Собрания депутатов Копейского городского округа Челябинской области         от 23.12.2020 № 88-МО (далее – Положение), следующие изменения:</w:t>
      </w:r>
    </w:p>
    <w:p w:rsidR="0096302C" w:rsidRDefault="0096302C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пункт 5 Положения изложить в следующей редакции:</w:t>
      </w:r>
    </w:p>
    <w:p w:rsidR="0096302C" w:rsidRDefault="0096302C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 </w:t>
      </w:r>
      <w:r w:rsidRPr="00887AEA">
        <w:rPr>
          <w:rFonts w:ascii="Times New Roman" w:hAnsi="Times New Roman"/>
          <w:sz w:val="28"/>
          <w:szCs w:val="28"/>
        </w:rPr>
        <w:t>Инициативный проект до его внесения в администрацию городского округа подлежит рассмотрению на собрании или конференции</w:t>
      </w:r>
      <w:r>
        <w:rPr>
          <w:rFonts w:ascii="Times New Roman" w:hAnsi="Times New Roman"/>
          <w:sz w:val="28"/>
          <w:szCs w:val="28"/>
        </w:rPr>
        <w:t xml:space="preserve"> граждан </w:t>
      </w:r>
      <w:r w:rsidRPr="00887AEA">
        <w:rPr>
          <w:rFonts w:ascii="Times New Roman" w:hAnsi="Times New Roman"/>
          <w:sz w:val="28"/>
          <w:szCs w:val="28"/>
        </w:rPr>
        <w:t>в целях обсуждения инициативного проекта, определения его соответствия интересам жителей городского округа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r>
        <w:rPr>
          <w:rFonts w:ascii="Times New Roman" w:hAnsi="Times New Roman"/>
          <w:sz w:val="28"/>
          <w:szCs w:val="28"/>
        </w:rPr>
        <w:t>»;</w:t>
      </w:r>
    </w:p>
    <w:p w:rsidR="0096302C" w:rsidRDefault="0096302C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7 Положения изложить в следующей редакции:</w:t>
      </w:r>
    </w:p>
    <w:p w:rsidR="0096302C" w:rsidRDefault="0096302C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 Порядок назначения и проведения собраний или конференций граждан в целях рассмотрения и обсуждения вопросов внесения инициативных проектов осуществляется в соответствии с Федеральным законом № 131-ФЗ и утверждается решением Собрания депутатов Копейского городского округа.»;</w:t>
      </w:r>
    </w:p>
    <w:p w:rsidR="0096302C" w:rsidRDefault="0096302C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9 Положения изложить в следующей редакции:</w:t>
      </w:r>
    </w:p>
    <w:p w:rsidR="0096302C" w:rsidRDefault="0096302C" w:rsidP="00FE3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«9. Внесение инициативного проекта осуществляется инициатором проекта путем направления в администрацию городского округа письма на имя Главы Копейского городского округа с приложением инициативного проекта, документов и материалов, входящих в состав проекта.</w:t>
      </w:r>
    </w:p>
    <w:p w:rsidR="0096302C" w:rsidRDefault="0096302C" w:rsidP="00D22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инициативного проекта в администрацию городского округа представляются следующие документы:</w:t>
      </w:r>
    </w:p>
    <w:p w:rsidR="0096302C" w:rsidRDefault="0096302C" w:rsidP="00D22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распоряжение администрации городского округа об определении части территории городского округа, на которой планируется реализовать инициативный проект;</w:t>
      </w:r>
    </w:p>
    <w:p w:rsidR="0096302C" w:rsidRDefault="0096302C" w:rsidP="00D22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протокол собрания или конференции граждан;</w:t>
      </w:r>
    </w:p>
    <w:p w:rsidR="0096302C" w:rsidRDefault="0096302C" w:rsidP="00D22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документы, подтверждающие полномочия инициатора проекта;</w:t>
      </w:r>
    </w:p>
    <w:p w:rsidR="0096302C" w:rsidRDefault="0096302C" w:rsidP="00D22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</w:t>
      </w:r>
      <w:hyperlink r:id="rId9" w:history="1">
        <w:r w:rsidRPr="00FE31CC">
          <w:rPr>
            <w:sz w:val="28"/>
            <w:szCs w:val="28"/>
          </w:rPr>
          <w:t>пунктом 6 статьи 1</w:t>
        </w:r>
      </w:hyperlink>
      <w:r w:rsidRPr="00FE31CC">
        <w:rPr>
          <w:sz w:val="28"/>
          <w:szCs w:val="28"/>
        </w:rPr>
        <w:t xml:space="preserve"> Закона </w:t>
      </w:r>
      <w:r>
        <w:rPr>
          <w:sz w:val="28"/>
          <w:szCs w:val="28"/>
        </w:rPr>
        <w:t>Челябинской области);</w:t>
      </w:r>
    </w:p>
    <w:p w:rsidR="0096302C" w:rsidRPr="00FE31CC" w:rsidRDefault="0096302C" w:rsidP="00D22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согласие на обработку персональных данных инициатора проекта (в случае внесения проекта инициативной группой</w:t>
      </w:r>
      <w:r w:rsidRPr="00FE31CC">
        <w:rPr>
          <w:sz w:val="28"/>
          <w:szCs w:val="28"/>
        </w:rPr>
        <w:t xml:space="preserve">, </w:t>
      </w:r>
      <w:hyperlink r:id="rId10" w:history="1">
        <w:r w:rsidRPr="00FE31CC">
          <w:rPr>
            <w:sz w:val="28"/>
            <w:szCs w:val="28"/>
          </w:rPr>
          <w:t>согласие</w:t>
        </w:r>
      </w:hyperlink>
      <w:r w:rsidRPr="00FE31C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обработку персональных данных представляют все участники инициативной группы) (приложение 2 к Положению).».</w:t>
      </w:r>
    </w:p>
    <w:p w:rsidR="0096302C" w:rsidRPr="00A61727" w:rsidRDefault="0096302C" w:rsidP="00FE31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A61727">
        <w:rPr>
          <w:sz w:val="28"/>
          <w:szCs w:val="28"/>
        </w:rPr>
        <w:t xml:space="preserve">Настоящее решение подлежит </w:t>
      </w:r>
      <w:hyperlink r:id="rId11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96302C" w:rsidRDefault="0096302C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A61727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опубликования.</w:t>
      </w:r>
    </w:p>
    <w:p w:rsidR="0096302C" w:rsidRPr="00A61727" w:rsidRDefault="0096302C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исполнения настоящего решения возложить на постоянную комиссию организационным, правовым и </w:t>
      </w:r>
      <w:r w:rsidRPr="005B4E6F">
        <w:rPr>
          <w:sz w:val="28"/>
          <w:szCs w:val="28"/>
        </w:rPr>
        <w:t>общественно-политическим вопросам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Собрания депутатов Копейского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96302C" w:rsidRDefault="0096302C" w:rsidP="001F7D81">
      <w:pPr>
        <w:jc w:val="both"/>
        <w:rPr>
          <w:sz w:val="28"/>
          <w:szCs w:val="28"/>
        </w:rPr>
      </w:pPr>
    </w:p>
    <w:p w:rsidR="0096302C" w:rsidRDefault="0096302C" w:rsidP="001F7D81">
      <w:pPr>
        <w:jc w:val="both"/>
        <w:rPr>
          <w:sz w:val="28"/>
          <w:szCs w:val="28"/>
        </w:rPr>
      </w:pPr>
    </w:p>
    <w:p w:rsidR="0096302C" w:rsidRDefault="0096302C" w:rsidP="001F7D8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96302C" w:rsidRPr="00FE31CC" w:rsidTr="00675F61">
        <w:trPr>
          <w:trHeight w:val="74"/>
        </w:trPr>
        <w:tc>
          <w:tcPr>
            <w:tcW w:w="5070" w:type="dxa"/>
          </w:tcPr>
          <w:p w:rsidR="0096302C" w:rsidRPr="00FE31CC" w:rsidRDefault="0096302C" w:rsidP="00FE31CC">
            <w:pPr>
              <w:jc w:val="both"/>
              <w:rPr>
                <w:sz w:val="28"/>
                <w:szCs w:val="28"/>
              </w:rPr>
            </w:pPr>
            <w:r w:rsidRPr="00FE31CC"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96302C" w:rsidRPr="00FE31CC" w:rsidRDefault="0096302C" w:rsidP="00FE31CC">
            <w:pPr>
              <w:jc w:val="both"/>
              <w:rPr>
                <w:sz w:val="28"/>
                <w:szCs w:val="28"/>
              </w:rPr>
            </w:pPr>
            <w:r w:rsidRPr="00FE31CC">
              <w:rPr>
                <w:sz w:val="28"/>
                <w:szCs w:val="28"/>
              </w:rPr>
              <w:t xml:space="preserve">Копейского городского округа </w:t>
            </w:r>
          </w:p>
          <w:p w:rsidR="0096302C" w:rsidRPr="00FE31CC" w:rsidRDefault="0096302C" w:rsidP="00FE31CC">
            <w:pPr>
              <w:jc w:val="both"/>
              <w:rPr>
                <w:sz w:val="28"/>
                <w:szCs w:val="28"/>
              </w:rPr>
            </w:pPr>
          </w:p>
          <w:p w:rsidR="0096302C" w:rsidRPr="00FE31CC" w:rsidRDefault="0096302C" w:rsidP="00632E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</w:t>
            </w:r>
            <w:r w:rsidRPr="00FE31CC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 xml:space="preserve"> </w:t>
            </w:r>
            <w:r w:rsidRPr="00FE31CC">
              <w:rPr>
                <w:sz w:val="28"/>
                <w:szCs w:val="28"/>
              </w:rPr>
              <w:t xml:space="preserve">Е.К. Гиске                                             </w:t>
            </w:r>
          </w:p>
          <w:p w:rsidR="0096302C" w:rsidRPr="00FE31CC" w:rsidRDefault="0096302C" w:rsidP="00FE31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96302C" w:rsidRPr="00FE31CC" w:rsidRDefault="0096302C" w:rsidP="00FE3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E31CC">
              <w:rPr>
                <w:sz w:val="28"/>
                <w:szCs w:val="28"/>
              </w:rPr>
              <w:t xml:space="preserve">Глава </w:t>
            </w:r>
          </w:p>
          <w:p w:rsidR="0096302C" w:rsidRPr="00FE31CC" w:rsidRDefault="0096302C" w:rsidP="00FE3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E31CC">
              <w:rPr>
                <w:sz w:val="28"/>
                <w:szCs w:val="28"/>
              </w:rPr>
              <w:t xml:space="preserve">Копейского городского округа </w:t>
            </w:r>
          </w:p>
          <w:p w:rsidR="0096302C" w:rsidRPr="00FE31CC" w:rsidRDefault="0096302C" w:rsidP="00FE31CC">
            <w:pPr>
              <w:jc w:val="both"/>
              <w:rPr>
                <w:sz w:val="28"/>
                <w:szCs w:val="28"/>
              </w:rPr>
            </w:pPr>
          </w:p>
          <w:p w:rsidR="0096302C" w:rsidRPr="00FE31CC" w:rsidRDefault="0096302C" w:rsidP="00632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</w:t>
            </w:r>
            <w:r w:rsidRPr="00FE31CC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__ </w:t>
            </w:r>
            <w:r w:rsidRPr="00FE31CC">
              <w:rPr>
                <w:sz w:val="28"/>
                <w:szCs w:val="28"/>
              </w:rPr>
              <w:t>А.М. Фалейчик</w:t>
            </w:r>
          </w:p>
        </w:tc>
      </w:tr>
    </w:tbl>
    <w:p w:rsidR="0096302C" w:rsidRPr="00FE31CC" w:rsidRDefault="0096302C" w:rsidP="001F7D81">
      <w:pPr>
        <w:jc w:val="both"/>
        <w:rPr>
          <w:sz w:val="28"/>
          <w:szCs w:val="28"/>
        </w:rPr>
      </w:pPr>
    </w:p>
    <w:p w:rsidR="0096302C" w:rsidRDefault="0096302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02C" w:rsidRPr="00E80F58" w:rsidRDefault="0096302C" w:rsidP="006B7DB3"/>
    <w:sectPr w:rsidR="0096302C" w:rsidRPr="00E80F58" w:rsidSect="000D0A2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1985" w:rsidRDefault="000E1985" w:rsidP="00F3122F">
      <w:r>
        <w:separator/>
      </w:r>
    </w:p>
  </w:endnote>
  <w:endnote w:type="continuationSeparator" w:id="0">
    <w:p w:rsidR="000E1985" w:rsidRDefault="000E1985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1985" w:rsidRDefault="000E1985" w:rsidP="00F3122F">
      <w:r>
        <w:separator/>
      </w:r>
    </w:p>
  </w:footnote>
  <w:footnote w:type="continuationSeparator" w:id="0">
    <w:p w:rsidR="000E1985" w:rsidRDefault="000E1985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8256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22F"/>
    <w:rsid w:val="00020F11"/>
    <w:rsid w:val="0007499C"/>
    <w:rsid w:val="000B639E"/>
    <w:rsid w:val="000C3210"/>
    <w:rsid w:val="000D0A2D"/>
    <w:rsid w:val="000D43B2"/>
    <w:rsid w:val="000E1985"/>
    <w:rsid w:val="001063D6"/>
    <w:rsid w:val="00107AA8"/>
    <w:rsid w:val="00117B3D"/>
    <w:rsid w:val="00170F25"/>
    <w:rsid w:val="00175D4C"/>
    <w:rsid w:val="00196F76"/>
    <w:rsid w:val="001B132D"/>
    <w:rsid w:val="001E7E3C"/>
    <w:rsid w:val="001F7D81"/>
    <w:rsid w:val="002041D0"/>
    <w:rsid w:val="0023133D"/>
    <w:rsid w:val="0028142C"/>
    <w:rsid w:val="002C3684"/>
    <w:rsid w:val="002C7703"/>
    <w:rsid w:val="002C7A29"/>
    <w:rsid w:val="002E1398"/>
    <w:rsid w:val="002F4BD8"/>
    <w:rsid w:val="0033054B"/>
    <w:rsid w:val="00333794"/>
    <w:rsid w:val="0036433D"/>
    <w:rsid w:val="003A190B"/>
    <w:rsid w:val="003B764C"/>
    <w:rsid w:val="003D5001"/>
    <w:rsid w:val="00413ED4"/>
    <w:rsid w:val="00414BCD"/>
    <w:rsid w:val="00421D3E"/>
    <w:rsid w:val="00440AEE"/>
    <w:rsid w:val="00440B04"/>
    <w:rsid w:val="00487AF5"/>
    <w:rsid w:val="004E25F4"/>
    <w:rsid w:val="004F61E7"/>
    <w:rsid w:val="0051054D"/>
    <w:rsid w:val="00511DCE"/>
    <w:rsid w:val="005618E3"/>
    <w:rsid w:val="00564B87"/>
    <w:rsid w:val="0057161C"/>
    <w:rsid w:val="00585DD0"/>
    <w:rsid w:val="005B4E6F"/>
    <w:rsid w:val="005F3EE6"/>
    <w:rsid w:val="00624D09"/>
    <w:rsid w:val="00632E6D"/>
    <w:rsid w:val="00675F61"/>
    <w:rsid w:val="00680B07"/>
    <w:rsid w:val="00694C99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60A0F"/>
    <w:rsid w:val="0077189A"/>
    <w:rsid w:val="007741F4"/>
    <w:rsid w:val="007A213B"/>
    <w:rsid w:val="007F2F78"/>
    <w:rsid w:val="00811D02"/>
    <w:rsid w:val="008332B2"/>
    <w:rsid w:val="00835378"/>
    <w:rsid w:val="008424A0"/>
    <w:rsid w:val="00842D7E"/>
    <w:rsid w:val="00861090"/>
    <w:rsid w:val="008828C5"/>
    <w:rsid w:val="00887AEA"/>
    <w:rsid w:val="008C095E"/>
    <w:rsid w:val="008D779A"/>
    <w:rsid w:val="008E379B"/>
    <w:rsid w:val="008F02CE"/>
    <w:rsid w:val="00927FE2"/>
    <w:rsid w:val="009410A4"/>
    <w:rsid w:val="0096302C"/>
    <w:rsid w:val="009722BD"/>
    <w:rsid w:val="00975B18"/>
    <w:rsid w:val="00976771"/>
    <w:rsid w:val="0099616C"/>
    <w:rsid w:val="009C25FE"/>
    <w:rsid w:val="009C37F0"/>
    <w:rsid w:val="009C5008"/>
    <w:rsid w:val="009C7EEA"/>
    <w:rsid w:val="009D0B84"/>
    <w:rsid w:val="009F1A5F"/>
    <w:rsid w:val="009F76B9"/>
    <w:rsid w:val="00A1484C"/>
    <w:rsid w:val="00A14EFF"/>
    <w:rsid w:val="00A4289A"/>
    <w:rsid w:val="00A54BD8"/>
    <w:rsid w:val="00A61727"/>
    <w:rsid w:val="00A63255"/>
    <w:rsid w:val="00AA34E0"/>
    <w:rsid w:val="00AC2B4C"/>
    <w:rsid w:val="00AD1405"/>
    <w:rsid w:val="00AE00DC"/>
    <w:rsid w:val="00B30860"/>
    <w:rsid w:val="00B36D67"/>
    <w:rsid w:val="00B502D9"/>
    <w:rsid w:val="00B6364E"/>
    <w:rsid w:val="00B654D5"/>
    <w:rsid w:val="00B907E1"/>
    <w:rsid w:val="00BB3948"/>
    <w:rsid w:val="00BC3EAB"/>
    <w:rsid w:val="00BF0911"/>
    <w:rsid w:val="00BF5577"/>
    <w:rsid w:val="00C16418"/>
    <w:rsid w:val="00C222B9"/>
    <w:rsid w:val="00C35916"/>
    <w:rsid w:val="00C4209B"/>
    <w:rsid w:val="00C57D5C"/>
    <w:rsid w:val="00C70BDB"/>
    <w:rsid w:val="00C718BE"/>
    <w:rsid w:val="00CB38E2"/>
    <w:rsid w:val="00D05F5A"/>
    <w:rsid w:val="00D22315"/>
    <w:rsid w:val="00D22D56"/>
    <w:rsid w:val="00D32BA8"/>
    <w:rsid w:val="00D75ECC"/>
    <w:rsid w:val="00D905F1"/>
    <w:rsid w:val="00DA5A5F"/>
    <w:rsid w:val="00DD1692"/>
    <w:rsid w:val="00DD71B1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80F58"/>
    <w:rsid w:val="00EC5CBB"/>
    <w:rsid w:val="00ED44FD"/>
    <w:rsid w:val="00EF696A"/>
    <w:rsid w:val="00F067C2"/>
    <w:rsid w:val="00F3122F"/>
    <w:rsid w:val="00F40062"/>
    <w:rsid w:val="00F64E5E"/>
    <w:rsid w:val="00F82C55"/>
    <w:rsid w:val="00F857A0"/>
    <w:rsid w:val="00FA6259"/>
    <w:rsid w:val="00FD02AE"/>
    <w:rsid w:val="00FE31CC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AFA44"/>
  <w15:docId w15:val="{37030607-CC55-435E-8C37-C7F9B23A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/>
      <w:b/>
      <w:kern w:val="32"/>
      <w:sz w:val="32"/>
    </w:rPr>
  </w:style>
  <w:style w:type="paragraph" w:styleId="a3">
    <w:name w:val="footnote text"/>
    <w:basedOn w:val="a"/>
    <w:link w:val="a4"/>
    <w:uiPriority w:val="99"/>
    <w:semiHidden/>
    <w:rsid w:val="00F3122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/>
      <w:sz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/>
      <w:sz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eastAsia="Calibri"/>
      <w:sz w:val="2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/>
      <w:sz w:val="2"/>
    </w:rPr>
  </w:style>
  <w:style w:type="paragraph" w:customStyle="1" w:styleId="ConsPlusNormal">
    <w:name w:val="ConsPlusNormal"/>
    <w:uiPriority w:val="99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9759070.0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63BBEAB814139C321F8B1606EF1307CBD3B64B9C777BC892AAE06E6C04CBB52082944DAD31528223664CD444114FAAFEB63E5941A13BDA50D4CDB9GFM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63BBEAB814139C321F8B1606EF1307CBD3B64B9C7678C29BA8E06E6C04CBB52082944DAD31528223664CDC40114FAAFEB63E5941A13BDA50D4CDB9GFM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Надежда Попова</cp:lastModifiedBy>
  <cp:revision>50</cp:revision>
  <cp:lastPrinted>2023-04-13T08:45:00Z</cp:lastPrinted>
  <dcterms:created xsi:type="dcterms:W3CDTF">2021-11-16T10:37:00Z</dcterms:created>
  <dcterms:modified xsi:type="dcterms:W3CDTF">2023-05-04T11:49:00Z</dcterms:modified>
</cp:coreProperties>
</file>