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52" w:rsidRDefault="007A1952" w:rsidP="008F046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7A1952" w:rsidRDefault="007A1952" w:rsidP="008F046F">
      <w:pPr>
        <w:pStyle w:val="10"/>
      </w:pPr>
      <w:r>
        <w:t xml:space="preserve">Собрание депутатов Копейского городского округа </w:t>
      </w:r>
    </w:p>
    <w:p w:rsidR="007A1952" w:rsidRPr="008F046F" w:rsidRDefault="007A1952" w:rsidP="008F046F">
      <w:pPr>
        <w:pStyle w:val="10"/>
        <w:rPr>
          <w:sz w:val="30"/>
          <w:szCs w:val="30"/>
        </w:rPr>
      </w:pPr>
      <w:r w:rsidRPr="008F046F">
        <w:rPr>
          <w:sz w:val="32"/>
          <w:szCs w:val="32"/>
        </w:rPr>
        <w:t>Челябинской области</w:t>
      </w:r>
    </w:p>
    <w:p w:rsidR="007A1952" w:rsidRDefault="007A1952" w:rsidP="008F046F"/>
    <w:p w:rsidR="007A1952" w:rsidRDefault="007A1952" w:rsidP="008F046F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A1952" w:rsidRDefault="007A1952" w:rsidP="008F046F">
      <w:pPr>
        <w:rPr>
          <w:b/>
          <w:sz w:val="44"/>
          <w:szCs w:val="44"/>
        </w:rPr>
      </w:pPr>
    </w:p>
    <w:p w:rsidR="007A1952" w:rsidRDefault="007A1952" w:rsidP="008F046F">
      <w:pPr>
        <w:rPr>
          <w:b/>
          <w:sz w:val="28"/>
          <w:szCs w:val="28"/>
        </w:rPr>
      </w:pPr>
    </w:p>
    <w:p w:rsidR="007A1952" w:rsidRPr="008F046F" w:rsidRDefault="007A1952" w:rsidP="008F04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8F046F">
        <w:rPr>
          <w:sz w:val="28"/>
          <w:szCs w:val="28"/>
        </w:rPr>
        <w:t>26.05.2021      200-МО</w:t>
      </w:r>
    </w:p>
    <w:p w:rsidR="007A1952" w:rsidRPr="00FD02AE" w:rsidRDefault="007A1952" w:rsidP="008F046F">
      <w:r>
        <w:t>о</w:t>
      </w:r>
      <w:r w:rsidRPr="00FD02AE">
        <w:t>т _______________№_____</w:t>
      </w:r>
    </w:p>
    <w:p w:rsidR="007A1952" w:rsidRDefault="007A1952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7A1952" w:rsidRDefault="007A1952" w:rsidP="00953AE5">
      <w:pPr>
        <w:tabs>
          <w:tab w:val="left" w:pos="4536"/>
          <w:tab w:val="left" w:pos="4678"/>
          <w:tab w:val="left" w:pos="9639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185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П</w:t>
      </w:r>
      <w:r w:rsidRPr="00953AE5">
        <w:rPr>
          <w:sz w:val="28"/>
          <w:szCs w:val="28"/>
        </w:rPr>
        <w:t>оложение</w:t>
      </w:r>
      <w:r w:rsidRPr="00F1290B">
        <w:rPr>
          <w:sz w:val="28"/>
          <w:szCs w:val="28"/>
        </w:rPr>
        <w:t xml:space="preserve"> «Об оплате труда работников Муниципального учреждения </w:t>
      </w:r>
      <w:r>
        <w:rPr>
          <w:sz w:val="28"/>
          <w:szCs w:val="28"/>
        </w:rPr>
        <w:t>«</w:t>
      </w:r>
      <w:r w:rsidRPr="00F1290B">
        <w:rPr>
          <w:sz w:val="28"/>
          <w:szCs w:val="28"/>
        </w:rPr>
        <w:t>Централизованная бухгалтерия по обслуживанию учреждений культуры и дополнительного образования» Копейского городского округа</w:t>
      </w:r>
      <w:r>
        <w:rPr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от 31.10.2018                    № 593-МО</w:t>
      </w:r>
    </w:p>
    <w:p w:rsidR="007A1952" w:rsidRPr="001E5185" w:rsidRDefault="007A1952" w:rsidP="00B53A00">
      <w:pPr>
        <w:tabs>
          <w:tab w:val="left" w:pos="9720"/>
        </w:tabs>
        <w:ind w:firstLine="720"/>
        <w:jc w:val="both"/>
        <w:rPr>
          <w:sz w:val="28"/>
          <w:szCs w:val="28"/>
        </w:rPr>
      </w:pPr>
    </w:p>
    <w:p w:rsidR="007A1952" w:rsidRPr="00FB0C60" w:rsidRDefault="007A1952" w:rsidP="005E447B">
      <w:pPr>
        <w:widowControl w:val="0"/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об оплате труда работников муниципальных бюджетных, автономных и казенных учреждений Копейского городского округа, утвержденным решением Собрания депутатов Копейского городского округа от 29.10.2014 № 981-МО </w:t>
      </w: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7A1952" w:rsidRDefault="007A1952" w:rsidP="00CC7EEF">
      <w:pPr>
        <w:tabs>
          <w:tab w:val="left" w:pos="9639"/>
          <w:tab w:val="left" w:pos="10318"/>
          <w:tab w:val="left" w:pos="103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r w:rsidRPr="00CA16F9">
        <w:rPr>
          <w:sz w:val="28"/>
          <w:szCs w:val="28"/>
        </w:rPr>
        <w:t xml:space="preserve"> </w:t>
      </w:r>
    </w:p>
    <w:p w:rsidR="007A1952" w:rsidRDefault="007A1952" w:rsidP="00CC7EEF">
      <w:pPr>
        <w:pStyle w:val="ListParagraph"/>
        <w:numPr>
          <w:ilvl w:val="0"/>
          <w:numId w:val="7"/>
        </w:numPr>
        <w:tabs>
          <w:tab w:val="left" w:pos="1418"/>
          <w:tab w:val="left" w:pos="10318"/>
          <w:tab w:val="left" w:pos="10348"/>
        </w:tabs>
        <w:ind w:left="0" w:firstLine="567"/>
        <w:jc w:val="both"/>
        <w:rPr>
          <w:sz w:val="28"/>
          <w:szCs w:val="28"/>
        </w:rPr>
      </w:pPr>
      <w:r w:rsidRPr="00CC7EEF">
        <w:rPr>
          <w:sz w:val="28"/>
          <w:szCs w:val="28"/>
        </w:rPr>
        <w:t>Внести в Положение «Об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>
        <w:rPr>
          <w:sz w:val="28"/>
          <w:szCs w:val="28"/>
        </w:rPr>
        <w:t>,</w:t>
      </w:r>
      <w:r w:rsidRPr="00CC7EEF">
        <w:rPr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от 31.10.2018 </w:t>
      </w:r>
      <w:r>
        <w:rPr>
          <w:sz w:val="28"/>
          <w:szCs w:val="28"/>
        </w:rPr>
        <w:t xml:space="preserve">                        </w:t>
      </w:r>
      <w:r w:rsidRPr="00CC7EEF">
        <w:rPr>
          <w:sz w:val="28"/>
          <w:szCs w:val="28"/>
        </w:rPr>
        <w:t xml:space="preserve">№ 593-МО </w:t>
      </w:r>
      <w:r>
        <w:rPr>
          <w:sz w:val="28"/>
          <w:szCs w:val="28"/>
        </w:rPr>
        <w:t xml:space="preserve">(далее – Положение) </w:t>
      </w:r>
      <w:r w:rsidRPr="00CC7EEF">
        <w:rPr>
          <w:sz w:val="28"/>
          <w:szCs w:val="28"/>
        </w:rPr>
        <w:t>следующие изменения:</w:t>
      </w:r>
    </w:p>
    <w:p w:rsidR="007A1952" w:rsidRPr="002375A1" w:rsidRDefault="007A1952" w:rsidP="002375A1">
      <w:pPr>
        <w:pStyle w:val="ListParagraph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375A1">
        <w:rPr>
          <w:sz w:val="28"/>
          <w:szCs w:val="28"/>
        </w:rPr>
        <w:t xml:space="preserve">пункт 13 Положения  изложить в следующей редакции: </w:t>
      </w:r>
    </w:p>
    <w:p w:rsidR="007A1952" w:rsidRPr="002375A1" w:rsidRDefault="007A1952" w:rsidP="002375A1">
      <w:pPr>
        <w:pStyle w:val="ListParagraph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375A1">
        <w:rPr>
          <w:sz w:val="28"/>
          <w:szCs w:val="28"/>
        </w:rPr>
        <w:t>«13. Фонд оплаты труда учреждения предусматривает (в расчете на финансовый год) для работников, отнесенных к профессиям по перечню профессий рабочих:</w:t>
      </w:r>
    </w:p>
    <w:p w:rsidR="007A1952" w:rsidRPr="00C05B5D" w:rsidRDefault="007A1952" w:rsidP="002375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B5D">
        <w:rPr>
          <w:sz w:val="28"/>
          <w:szCs w:val="28"/>
        </w:rPr>
        <w:t>1) должностные оклады в размере 12 должностных окладов;</w:t>
      </w:r>
    </w:p>
    <w:p w:rsidR="007A1952" w:rsidRPr="00C05B5D" w:rsidRDefault="007A1952" w:rsidP="002375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B5D">
        <w:rPr>
          <w:sz w:val="28"/>
          <w:szCs w:val="28"/>
        </w:rPr>
        <w:t xml:space="preserve">2) выплату </w:t>
      </w:r>
      <w:r>
        <w:rPr>
          <w:sz w:val="28"/>
          <w:szCs w:val="28"/>
        </w:rPr>
        <w:t>надбавок</w:t>
      </w:r>
      <w:r w:rsidRPr="00C05B5D">
        <w:rPr>
          <w:sz w:val="28"/>
          <w:szCs w:val="28"/>
        </w:rPr>
        <w:t xml:space="preserve"> </w:t>
      </w:r>
      <w:r w:rsidRPr="00794E14">
        <w:rPr>
          <w:sz w:val="28"/>
          <w:szCs w:val="28"/>
        </w:rPr>
        <w:t>до минимального размера оплаты труда</w:t>
      </w:r>
      <w:r w:rsidRPr="00C05B5D">
        <w:rPr>
          <w:sz w:val="28"/>
          <w:szCs w:val="28"/>
        </w:rPr>
        <w:t xml:space="preserve"> в размере 1</w:t>
      </w:r>
      <w:r>
        <w:rPr>
          <w:sz w:val="28"/>
          <w:szCs w:val="28"/>
        </w:rPr>
        <w:t>9</w:t>
      </w:r>
      <w:r w:rsidRPr="00C05B5D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C05B5D">
        <w:rPr>
          <w:sz w:val="28"/>
          <w:szCs w:val="28"/>
        </w:rPr>
        <w:t xml:space="preserve"> должностных окладов;</w:t>
      </w:r>
    </w:p>
    <w:p w:rsidR="007A1952" w:rsidRDefault="007A1952" w:rsidP="002375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B5D">
        <w:rPr>
          <w:sz w:val="28"/>
          <w:szCs w:val="28"/>
        </w:rPr>
        <w:t xml:space="preserve">3) выплату надбавок за </w:t>
      </w:r>
      <w:r>
        <w:rPr>
          <w:sz w:val="28"/>
          <w:szCs w:val="28"/>
        </w:rPr>
        <w:t xml:space="preserve">замещение </w:t>
      </w:r>
      <w:r w:rsidRPr="00C05B5D">
        <w:rPr>
          <w:sz w:val="28"/>
          <w:szCs w:val="28"/>
        </w:rPr>
        <w:t>и специальный режим работы в размере 4,</w:t>
      </w:r>
      <w:r>
        <w:rPr>
          <w:sz w:val="28"/>
          <w:szCs w:val="28"/>
        </w:rPr>
        <w:t>2 должностных окладов;</w:t>
      </w:r>
    </w:p>
    <w:p w:rsidR="007A1952" w:rsidRPr="00CC7EEF" w:rsidRDefault="007A1952" w:rsidP="002375A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05B5D">
        <w:rPr>
          <w:sz w:val="28"/>
          <w:szCs w:val="28"/>
        </w:rPr>
        <w:t>4) выплату районного коэффициента в размере 15 %</w:t>
      </w:r>
      <w:r>
        <w:rPr>
          <w:sz w:val="28"/>
          <w:szCs w:val="28"/>
        </w:rPr>
        <w:t>»;</w:t>
      </w:r>
    </w:p>
    <w:p w:rsidR="007A1952" w:rsidRPr="002375A1" w:rsidRDefault="007A1952" w:rsidP="002375A1">
      <w:pPr>
        <w:pStyle w:val="ListParagraph"/>
        <w:numPr>
          <w:ilvl w:val="0"/>
          <w:numId w:val="8"/>
        </w:numPr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2375A1">
        <w:rPr>
          <w:sz w:val="28"/>
          <w:szCs w:val="28"/>
        </w:rPr>
        <w:t xml:space="preserve">наименование раздела </w:t>
      </w:r>
      <w:r w:rsidRPr="002375A1">
        <w:rPr>
          <w:sz w:val="28"/>
          <w:szCs w:val="28"/>
          <w:lang w:val="en-US"/>
        </w:rPr>
        <w:t>V</w:t>
      </w:r>
      <w:r w:rsidRPr="002375A1">
        <w:rPr>
          <w:sz w:val="28"/>
          <w:szCs w:val="28"/>
        </w:rPr>
        <w:t xml:space="preserve"> Положения изложить в следующей редакции:  </w:t>
      </w:r>
    </w:p>
    <w:p w:rsidR="007A1952" w:rsidRPr="00CC7EEF" w:rsidRDefault="007A1952" w:rsidP="002375A1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7EEF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CC7EEF">
        <w:rPr>
          <w:sz w:val="28"/>
          <w:szCs w:val="28"/>
        </w:rPr>
        <w:t xml:space="preserve"> Порядок и условия выплат стимулирующего характера</w:t>
      </w:r>
      <w:r>
        <w:rPr>
          <w:sz w:val="28"/>
          <w:szCs w:val="28"/>
        </w:rPr>
        <w:t xml:space="preserve"> и иных надбавок»;</w:t>
      </w:r>
    </w:p>
    <w:p w:rsidR="007A1952" w:rsidRDefault="007A1952" w:rsidP="002375A1">
      <w:pPr>
        <w:pStyle w:val="ListParagraph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5A1">
        <w:rPr>
          <w:sz w:val="28"/>
          <w:szCs w:val="28"/>
        </w:rPr>
        <w:t xml:space="preserve">пункт 25 Положения изложить в следующей редакции: </w:t>
      </w:r>
    </w:p>
    <w:p w:rsidR="007A1952" w:rsidRPr="009875A1" w:rsidRDefault="007A1952" w:rsidP="005E447B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9875A1">
        <w:rPr>
          <w:sz w:val="28"/>
          <w:szCs w:val="28"/>
        </w:rPr>
        <w:t xml:space="preserve">«25. В целях исполнения федерального </w:t>
      </w:r>
      <w:r>
        <w:rPr>
          <w:sz w:val="28"/>
          <w:szCs w:val="28"/>
        </w:rPr>
        <w:t xml:space="preserve">законодательства о МРОТ установить </w:t>
      </w:r>
      <w:r w:rsidRPr="002E024B">
        <w:rPr>
          <w:sz w:val="28"/>
          <w:szCs w:val="28"/>
        </w:rPr>
        <w:t>работник</w:t>
      </w:r>
      <w:r>
        <w:rPr>
          <w:sz w:val="28"/>
          <w:szCs w:val="28"/>
        </w:rPr>
        <w:t>ам</w:t>
      </w:r>
      <w:r w:rsidRPr="002E024B">
        <w:rPr>
          <w:sz w:val="28"/>
          <w:szCs w:val="28"/>
        </w:rPr>
        <w:t>, отнесенны</w:t>
      </w:r>
      <w:r>
        <w:rPr>
          <w:sz w:val="28"/>
          <w:szCs w:val="28"/>
        </w:rPr>
        <w:t>м</w:t>
      </w:r>
      <w:r w:rsidRPr="002E024B">
        <w:rPr>
          <w:sz w:val="28"/>
          <w:szCs w:val="28"/>
        </w:rPr>
        <w:t xml:space="preserve"> к профессиям по перечню профессий рабочи</w:t>
      </w:r>
      <w:r>
        <w:rPr>
          <w:sz w:val="28"/>
          <w:szCs w:val="28"/>
        </w:rPr>
        <w:t xml:space="preserve">х надбавку до </w:t>
      </w:r>
      <w:r w:rsidRPr="009875A1">
        <w:rPr>
          <w:sz w:val="28"/>
          <w:szCs w:val="28"/>
        </w:rPr>
        <w:t>минимальн</w:t>
      </w:r>
      <w:r>
        <w:rPr>
          <w:sz w:val="28"/>
          <w:szCs w:val="28"/>
        </w:rPr>
        <w:t>ого</w:t>
      </w:r>
      <w:r w:rsidRPr="009875A1">
        <w:rPr>
          <w:sz w:val="28"/>
          <w:szCs w:val="28"/>
        </w:rPr>
        <w:t xml:space="preserve"> размер</w:t>
      </w:r>
      <w:r>
        <w:rPr>
          <w:sz w:val="28"/>
          <w:szCs w:val="28"/>
        </w:rPr>
        <w:t>а</w:t>
      </w:r>
      <w:r w:rsidRPr="009875A1">
        <w:rPr>
          <w:sz w:val="28"/>
          <w:szCs w:val="28"/>
        </w:rPr>
        <w:t xml:space="preserve"> оплаты труда при условии, что </w:t>
      </w:r>
      <w:r>
        <w:rPr>
          <w:sz w:val="28"/>
          <w:szCs w:val="28"/>
        </w:rPr>
        <w:t xml:space="preserve">работник </w:t>
      </w:r>
      <w:r w:rsidRPr="009875A1">
        <w:rPr>
          <w:sz w:val="28"/>
          <w:szCs w:val="28"/>
        </w:rPr>
        <w:t>полностью отработал за этот период норму рабочего времени и выполнил нор</w:t>
      </w:r>
      <w:r>
        <w:rPr>
          <w:sz w:val="28"/>
          <w:szCs w:val="28"/>
        </w:rPr>
        <w:t>мы труда (трудовые обязанности)»;</w:t>
      </w:r>
    </w:p>
    <w:p w:rsidR="007A1952" w:rsidRDefault="007A1952" w:rsidP="002375A1">
      <w:pPr>
        <w:pStyle w:val="ListParagraph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26 изложить в следующей редакции: </w:t>
      </w:r>
    </w:p>
    <w:p w:rsidR="007A1952" w:rsidRDefault="007A1952" w:rsidP="005E447B">
      <w:pPr>
        <w:pStyle w:val="ListParagraph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7EEF">
        <w:rPr>
          <w:sz w:val="28"/>
          <w:szCs w:val="28"/>
        </w:rPr>
        <w:t xml:space="preserve">26. </w:t>
      </w:r>
      <w:r>
        <w:rPr>
          <w:sz w:val="28"/>
          <w:szCs w:val="28"/>
        </w:rPr>
        <w:t>П</w:t>
      </w:r>
      <w:r w:rsidRPr="00CC7EEF">
        <w:rPr>
          <w:sz w:val="28"/>
          <w:szCs w:val="28"/>
        </w:rPr>
        <w:t>орядок выплат стимулирующего характера работникам учреждения устанавливаются согласно приложениям 2 и 3 к настоящему Положению</w:t>
      </w:r>
      <w:r>
        <w:rPr>
          <w:sz w:val="28"/>
          <w:szCs w:val="28"/>
        </w:rPr>
        <w:t>»</w:t>
      </w:r>
      <w:r w:rsidRPr="00CC7EEF">
        <w:rPr>
          <w:sz w:val="28"/>
          <w:szCs w:val="28"/>
        </w:rPr>
        <w:t>.</w:t>
      </w:r>
    </w:p>
    <w:p w:rsidR="007A1952" w:rsidRDefault="007A1952" w:rsidP="00DC1B10">
      <w:pPr>
        <w:pStyle w:val="ListParagraph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37 изложить в следующей редакции:</w:t>
      </w:r>
    </w:p>
    <w:p w:rsidR="007A1952" w:rsidRPr="00DC1B10" w:rsidRDefault="007A1952" w:rsidP="00DC1B10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1B10">
        <w:rPr>
          <w:sz w:val="28"/>
          <w:szCs w:val="28"/>
        </w:rPr>
        <w:t>37. Из фонда оплаты труда учреждения работникам, отнесенным к профессиям и должностям по перечню должностей руководителей, специалистов и служащих, а так же по перечню должностей, установленных профессиональными стандартами, выплачивается материальная помощь:</w:t>
      </w:r>
    </w:p>
    <w:p w:rsidR="007A1952" w:rsidRPr="00DC1B10" w:rsidRDefault="007A1952" w:rsidP="00DC1B10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C1B10">
        <w:rPr>
          <w:sz w:val="28"/>
          <w:szCs w:val="28"/>
        </w:rPr>
        <w:t>руководителю - в размере одного должностного оклада в год без учета районного коэффициента;</w:t>
      </w:r>
    </w:p>
    <w:p w:rsidR="007A1952" w:rsidRPr="00DC1B10" w:rsidRDefault="007A1952" w:rsidP="00DC1B10">
      <w:pPr>
        <w:pStyle w:val="ListParagraph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DC1B10">
        <w:rPr>
          <w:sz w:val="28"/>
          <w:szCs w:val="28"/>
        </w:rPr>
        <w:t>работникам - в размере двух должностных окладов в год без учета районного коэффициента.</w:t>
      </w:r>
    </w:p>
    <w:p w:rsidR="007A1952" w:rsidRPr="00CC7EEF" w:rsidRDefault="007A1952" w:rsidP="00DC1B10">
      <w:pPr>
        <w:pStyle w:val="ListParagraph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945E7">
        <w:rPr>
          <w:sz w:val="28"/>
          <w:szCs w:val="28"/>
        </w:rPr>
        <w:t>Материальная помощь выплачивается при предоставлении ежегодного оплачиваемого отпуска из фонда оплаты труда учреждения на основании личного заявления и приказа учреждения. При необходимости по личному заявлению работника руководитель вправе разрешить данную выплату до наступления срока отпуска. Если работник в течение года не использовал ежегодный оплачиваемый отпуск, материальная помощь выплачивается за фактически отработанное время в конце текущего года. В случае увольнения работника, получившего материальную помощь при предоставлении отпуска, выплаченная сумма пересчитывается пропорционально фактически отработанному времени в текущем году и удерживается с суммы, полагающейся к выплате при увольнении. В случае увольнения работника, не получившего материальную помощь при предоставлении отпуска, данные выплаты начисляются пропорционально фактически отработанному времени в текущем году. Выплата материальной помощи руководителю учреждения осуществляется на основании приказа управления культуры по личному заявлению руководителя.</w:t>
      </w:r>
      <w:r>
        <w:rPr>
          <w:sz w:val="28"/>
          <w:szCs w:val="28"/>
        </w:rPr>
        <w:t>»</w:t>
      </w:r>
    </w:p>
    <w:p w:rsidR="007A1952" w:rsidRDefault="007A1952" w:rsidP="009875A1">
      <w:pPr>
        <w:pStyle w:val="ListParagraph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Положению изложить в новой редакции, согласно приложению 1 к настоящему решению.</w:t>
      </w:r>
    </w:p>
    <w:p w:rsidR="007A1952" w:rsidRPr="00F1290B" w:rsidRDefault="007A1952" w:rsidP="009875A1">
      <w:pPr>
        <w:pStyle w:val="ListParagraph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к Положению изложить в новой редакции, согласно приложению 2 к настоящему решению.</w:t>
      </w:r>
    </w:p>
    <w:p w:rsidR="007A1952" w:rsidRPr="00C97D30" w:rsidRDefault="007A1952" w:rsidP="00C97D3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Руководителю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 привести штатное расписание и локальные нормативные акты в соответствие с внесенными изменениями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952" w:rsidRDefault="007A1952" w:rsidP="00F1290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7A1952" w:rsidRPr="00C97D30" w:rsidRDefault="007A1952" w:rsidP="00F1290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952" w:rsidRPr="004104EA" w:rsidRDefault="007A1952" w:rsidP="00953AE5">
      <w:pPr>
        <w:pStyle w:val="ListParagraph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 xml:space="preserve">Контроль исполнения настоящего решения возложить на постоянную комиссию </w:t>
      </w:r>
      <w:r>
        <w:rPr>
          <w:sz w:val="28"/>
          <w:szCs w:val="28"/>
        </w:rPr>
        <w:t xml:space="preserve">Собрания </w:t>
      </w:r>
      <w:r w:rsidRPr="004104EA">
        <w:rPr>
          <w:sz w:val="28"/>
          <w:szCs w:val="28"/>
        </w:rPr>
        <w:t>депутатов Копейского городского округа Челябинской области по экономической, бюджетной и налоговой политике.</w:t>
      </w:r>
    </w:p>
    <w:tbl>
      <w:tblPr>
        <w:tblW w:w="10314" w:type="dxa"/>
        <w:tblLook w:val="01E0"/>
      </w:tblPr>
      <w:tblGrid>
        <w:gridCol w:w="4788"/>
        <w:gridCol w:w="849"/>
        <w:gridCol w:w="4677"/>
      </w:tblGrid>
      <w:tr w:rsidR="007A1952" w:rsidRPr="00D50684" w:rsidTr="00F64687">
        <w:trPr>
          <w:trHeight w:val="1214"/>
        </w:trPr>
        <w:tc>
          <w:tcPr>
            <w:tcW w:w="4788" w:type="dxa"/>
          </w:tcPr>
          <w:p w:rsidR="007A1952" w:rsidRDefault="007A1952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7A1952" w:rsidRDefault="007A1952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7A1952" w:rsidRDefault="007A1952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7A1952" w:rsidRPr="00D50684" w:rsidRDefault="007A1952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7A1952" w:rsidRPr="00D50684" w:rsidRDefault="007A1952" w:rsidP="00F6468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Е.К. Гиске</w:t>
            </w:r>
          </w:p>
        </w:tc>
        <w:tc>
          <w:tcPr>
            <w:tcW w:w="849" w:type="dxa"/>
          </w:tcPr>
          <w:p w:rsidR="007A1952" w:rsidRPr="00D50684" w:rsidRDefault="007A1952" w:rsidP="00F64687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A1952" w:rsidRDefault="007A1952" w:rsidP="00F646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A1952" w:rsidRDefault="007A1952" w:rsidP="00F646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A1952" w:rsidRDefault="007A1952" w:rsidP="00F64687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A1952" w:rsidRDefault="007A1952" w:rsidP="00F64687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>городского</w:t>
            </w:r>
          </w:p>
          <w:p w:rsidR="007A1952" w:rsidRDefault="007A1952" w:rsidP="00F64687">
            <w:pPr>
              <w:tabs>
                <w:tab w:val="left" w:pos="317"/>
              </w:tabs>
              <w:ind w:left="317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>округа</w:t>
            </w:r>
          </w:p>
          <w:p w:rsidR="007A1952" w:rsidRPr="00D50684" w:rsidRDefault="007A1952" w:rsidP="00F64687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                        А.М. Фалейчик</w:t>
            </w:r>
          </w:p>
        </w:tc>
      </w:tr>
    </w:tbl>
    <w:p w:rsidR="007A1952" w:rsidRDefault="007A1952" w:rsidP="00B53A00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tbl>
      <w:tblPr>
        <w:tblW w:w="9747" w:type="dxa"/>
        <w:tblLook w:val="01E0"/>
      </w:tblPr>
      <w:tblGrid>
        <w:gridCol w:w="4788"/>
        <w:gridCol w:w="282"/>
        <w:gridCol w:w="4677"/>
      </w:tblGrid>
      <w:tr w:rsidR="007A1952" w:rsidRPr="00D50684" w:rsidTr="00D803A6">
        <w:trPr>
          <w:trHeight w:val="1214"/>
        </w:trPr>
        <w:tc>
          <w:tcPr>
            <w:tcW w:w="4788" w:type="dxa"/>
          </w:tcPr>
          <w:p w:rsidR="007A1952" w:rsidRPr="00D50684" w:rsidRDefault="007A1952" w:rsidP="00D803A6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2" w:type="dxa"/>
          </w:tcPr>
          <w:p w:rsidR="007A1952" w:rsidRPr="00D50684" w:rsidRDefault="007A1952" w:rsidP="00D803A6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7A1952" w:rsidRPr="00D50684" w:rsidRDefault="007A1952" w:rsidP="00D803A6">
            <w:pPr>
              <w:tabs>
                <w:tab w:val="left" w:pos="0"/>
              </w:tabs>
              <w:ind w:hanging="2488"/>
              <w:jc w:val="both"/>
              <w:rPr>
                <w:sz w:val="28"/>
                <w:szCs w:val="28"/>
              </w:rPr>
            </w:pPr>
          </w:p>
        </w:tc>
      </w:tr>
    </w:tbl>
    <w:p w:rsidR="007A1952" w:rsidRDefault="007A1952"/>
    <w:sectPr w:rsidR="007A1952" w:rsidSect="00DC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52" w:rsidRDefault="007A1952" w:rsidP="00DC1B10">
      <w:r>
        <w:separator/>
      </w:r>
    </w:p>
  </w:endnote>
  <w:endnote w:type="continuationSeparator" w:id="0">
    <w:p w:rsidR="007A1952" w:rsidRDefault="007A1952" w:rsidP="00DC1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52" w:rsidRDefault="007A19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52" w:rsidRDefault="007A195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52" w:rsidRDefault="007A1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52" w:rsidRDefault="007A1952" w:rsidP="00DC1B10">
      <w:r>
        <w:separator/>
      </w:r>
    </w:p>
  </w:footnote>
  <w:footnote w:type="continuationSeparator" w:id="0">
    <w:p w:rsidR="007A1952" w:rsidRDefault="007A1952" w:rsidP="00DC1B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52" w:rsidRDefault="007A19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52" w:rsidRDefault="007A1952">
    <w:pPr>
      <w:pStyle w:val="Header"/>
      <w:jc w:val="center"/>
    </w:pPr>
    <w:fldSimple w:instr="PAGE   \* MERGEFORMAT">
      <w:r>
        <w:rPr>
          <w:noProof/>
        </w:rPr>
        <w:t>2</w:t>
      </w:r>
    </w:fldSimple>
    <w:bookmarkStart w:id="0" w:name="_GoBack"/>
    <w:bookmarkEnd w:id="0"/>
  </w:p>
  <w:p w:rsidR="007A1952" w:rsidRDefault="007A19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952" w:rsidRDefault="007A19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91E7C"/>
    <w:multiLevelType w:val="hybridMultilevel"/>
    <w:tmpl w:val="F6F81FCC"/>
    <w:lvl w:ilvl="0" w:tplc="DCA06ED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F314FAA"/>
    <w:multiLevelType w:val="hybridMultilevel"/>
    <w:tmpl w:val="4DFC34BE"/>
    <w:lvl w:ilvl="0" w:tplc="AA227D4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4C0D4FD7"/>
    <w:multiLevelType w:val="hybridMultilevel"/>
    <w:tmpl w:val="E6D8802A"/>
    <w:lvl w:ilvl="0" w:tplc="160AE50E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B6E"/>
    <w:rsid w:val="00055F77"/>
    <w:rsid w:val="000C2247"/>
    <w:rsid w:val="00112CC5"/>
    <w:rsid w:val="0016783E"/>
    <w:rsid w:val="001E5185"/>
    <w:rsid w:val="001F5470"/>
    <w:rsid w:val="001F5833"/>
    <w:rsid w:val="002375A1"/>
    <w:rsid w:val="002A7D56"/>
    <w:rsid w:val="002E024B"/>
    <w:rsid w:val="003612B4"/>
    <w:rsid w:val="003E2D12"/>
    <w:rsid w:val="004104EA"/>
    <w:rsid w:val="0050675C"/>
    <w:rsid w:val="005E447B"/>
    <w:rsid w:val="005F6F5C"/>
    <w:rsid w:val="006A68C1"/>
    <w:rsid w:val="00794E14"/>
    <w:rsid w:val="007A1952"/>
    <w:rsid w:val="007F703E"/>
    <w:rsid w:val="00876948"/>
    <w:rsid w:val="008A282F"/>
    <w:rsid w:val="008F046F"/>
    <w:rsid w:val="00953AE5"/>
    <w:rsid w:val="009875A1"/>
    <w:rsid w:val="009944D7"/>
    <w:rsid w:val="00996BA6"/>
    <w:rsid w:val="00A06F08"/>
    <w:rsid w:val="00A71A36"/>
    <w:rsid w:val="00A945E7"/>
    <w:rsid w:val="00AE7B0D"/>
    <w:rsid w:val="00B36B6E"/>
    <w:rsid w:val="00B4460B"/>
    <w:rsid w:val="00B53A00"/>
    <w:rsid w:val="00BC7F13"/>
    <w:rsid w:val="00BF50DC"/>
    <w:rsid w:val="00C05B5D"/>
    <w:rsid w:val="00C22CF5"/>
    <w:rsid w:val="00C8302C"/>
    <w:rsid w:val="00C97D30"/>
    <w:rsid w:val="00CA16F9"/>
    <w:rsid w:val="00CC7EEF"/>
    <w:rsid w:val="00D36C8D"/>
    <w:rsid w:val="00D50684"/>
    <w:rsid w:val="00D61CFB"/>
    <w:rsid w:val="00D7071A"/>
    <w:rsid w:val="00D803A6"/>
    <w:rsid w:val="00DB5C1D"/>
    <w:rsid w:val="00DC1B10"/>
    <w:rsid w:val="00E22CCD"/>
    <w:rsid w:val="00F1290B"/>
    <w:rsid w:val="00F64687"/>
    <w:rsid w:val="00F924C8"/>
    <w:rsid w:val="00FB0C60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1B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1B10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">
    <w:name w:val="Знак1"/>
    <w:basedOn w:val="Normal"/>
    <w:next w:val="Normal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4"/>
      <w:szCs w:val="24"/>
    </w:rPr>
  </w:style>
  <w:style w:type="paragraph" w:styleId="ListParagraph">
    <w:name w:val="List Paragraph"/>
    <w:basedOn w:val="Normal"/>
    <w:uiPriority w:val="99"/>
    <w:qFormat/>
    <w:rsid w:val="00C97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C1B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1B10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DC1B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C1B1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 объекта1"/>
    <w:basedOn w:val="Normal"/>
    <w:next w:val="Normal"/>
    <w:uiPriority w:val="99"/>
    <w:rsid w:val="008F046F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162</TotalTime>
  <Pages>3</Pages>
  <Words>750</Words>
  <Characters>4277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17</cp:revision>
  <cp:lastPrinted>2021-05-13T09:56:00Z</cp:lastPrinted>
  <dcterms:created xsi:type="dcterms:W3CDTF">2019-02-26T11:19:00Z</dcterms:created>
  <dcterms:modified xsi:type="dcterms:W3CDTF">2021-05-28T08:20:00Z</dcterms:modified>
</cp:coreProperties>
</file>