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3A4" w:rsidRPr="0002796D" w:rsidRDefault="006F13A4" w:rsidP="006F13A4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447675" cy="523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3A4" w:rsidRPr="0002796D" w:rsidRDefault="006F13A4" w:rsidP="006F13A4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02796D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6F13A4" w:rsidRPr="0002796D" w:rsidRDefault="006F13A4" w:rsidP="006F13A4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02796D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6F13A4" w:rsidRPr="0002796D" w:rsidRDefault="006F13A4" w:rsidP="006F13A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F13A4" w:rsidRPr="0002796D" w:rsidRDefault="006F13A4" w:rsidP="006F13A4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</w:rPr>
      </w:pPr>
      <w:r w:rsidRPr="0002796D">
        <w:rPr>
          <w:rFonts w:ascii="Times New Roman" w:eastAsia="Times New Roman" w:hAnsi="Times New Roman"/>
          <w:b/>
          <w:sz w:val="44"/>
          <w:szCs w:val="44"/>
        </w:rPr>
        <w:t>РЕШЕНИЕ</w:t>
      </w:r>
    </w:p>
    <w:p w:rsidR="006F13A4" w:rsidRPr="0002796D" w:rsidRDefault="00906A12" w:rsidP="006F13A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27.03.2024        1059</w:t>
      </w:r>
    </w:p>
    <w:p w:rsidR="006F13A4" w:rsidRDefault="006F13A4" w:rsidP="006F13A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2796D">
        <w:rPr>
          <w:rFonts w:ascii="Times New Roman" w:eastAsia="Times New Roman" w:hAnsi="Times New Roman"/>
          <w:sz w:val="24"/>
          <w:szCs w:val="24"/>
        </w:rPr>
        <w:t>от _______________№_____</w:t>
      </w:r>
    </w:p>
    <w:p w:rsidR="006F13A4" w:rsidRDefault="006F13A4" w:rsidP="006F13A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F13A4" w:rsidRPr="0002796D" w:rsidRDefault="006F13A4" w:rsidP="006F13A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4713"/>
        <w:gridCol w:w="5007"/>
      </w:tblGrid>
      <w:tr w:rsidR="006F13A4" w:rsidRPr="006F13A4" w:rsidTr="00FE43FB">
        <w:trPr>
          <w:trHeight w:val="1255"/>
        </w:trPr>
        <w:tc>
          <w:tcPr>
            <w:tcW w:w="4713" w:type="dxa"/>
            <w:shd w:val="clear" w:color="auto" w:fill="auto"/>
          </w:tcPr>
          <w:p w:rsidR="006F13A4" w:rsidRPr="006F13A4" w:rsidRDefault="006F13A4" w:rsidP="006F1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3A4">
              <w:rPr>
                <w:rFonts w:ascii="Times New Roman" w:eastAsia="Times New Roman" w:hAnsi="Times New Roman" w:cs="Times New Roman"/>
                <w:sz w:val="28"/>
                <w:szCs w:val="28"/>
              </w:rPr>
              <w:t>О назначении членов конкурсной комиссии для проведения конкурса по отбору кандидатур на должность Главы Копейского городского округа</w:t>
            </w:r>
          </w:p>
        </w:tc>
        <w:tc>
          <w:tcPr>
            <w:tcW w:w="5007" w:type="dxa"/>
            <w:shd w:val="clear" w:color="auto" w:fill="auto"/>
          </w:tcPr>
          <w:p w:rsidR="006F13A4" w:rsidRPr="006F13A4" w:rsidRDefault="006F13A4" w:rsidP="006F1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F6E99" w:rsidRDefault="00DF6E99"/>
    <w:p w:rsidR="006F13A4" w:rsidRPr="006F13A4" w:rsidRDefault="006F13A4" w:rsidP="006F13A4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13A4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разделом </w:t>
      </w:r>
      <w:r w:rsidRPr="006F13A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II</w:t>
      </w:r>
      <w:r w:rsidRPr="006F13A4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Положения </w:t>
      </w:r>
      <w:r w:rsidRPr="006F13A4">
        <w:rPr>
          <w:rFonts w:ascii="Times New Roman" w:eastAsia="Times New Roman" w:hAnsi="Times New Roman" w:cs="Times New Roman"/>
          <w:sz w:val="28"/>
          <w:szCs w:val="28"/>
        </w:rPr>
        <w:t>о порядке проведения конкурса по отбору кандидатур на должность Главы Копейского городского округа Челябинской области</w:t>
      </w:r>
      <w:r w:rsidRPr="006F13A4">
        <w:rPr>
          <w:rFonts w:ascii="Times New Roman" w:eastAsia="Times New Roman" w:hAnsi="Times New Roman" w:cs="Times New Roman"/>
          <w:bCs/>
          <w:sz w:val="28"/>
          <w:szCs w:val="28"/>
        </w:rPr>
        <w:t xml:space="preserve">, утвержденного решением Собрания депутатов 20.12.2023 г. № 988-МО </w:t>
      </w:r>
    </w:p>
    <w:p w:rsidR="006F13A4" w:rsidRPr="006F13A4" w:rsidRDefault="006F13A4" w:rsidP="006F13A4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3A4">
        <w:rPr>
          <w:rFonts w:ascii="Times New Roman" w:eastAsia="Times New Roman" w:hAnsi="Times New Roman" w:cs="Times New Roman"/>
          <w:bCs/>
          <w:sz w:val="28"/>
          <w:szCs w:val="28"/>
        </w:rPr>
        <w:t>Собрание депутатов Копейского городского округа Челябинской области</w:t>
      </w:r>
    </w:p>
    <w:p w:rsidR="006F13A4" w:rsidRPr="006F13A4" w:rsidRDefault="006F13A4" w:rsidP="006F13A4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3A4">
        <w:rPr>
          <w:rFonts w:ascii="Times New Roman" w:eastAsia="Times New Roman" w:hAnsi="Times New Roman" w:cs="Times New Roman"/>
          <w:sz w:val="28"/>
          <w:szCs w:val="28"/>
        </w:rPr>
        <w:t>РЕШАЕТ:</w:t>
      </w:r>
    </w:p>
    <w:p w:rsidR="006F13A4" w:rsidRPr="006F13A4" w:rsidRDefault="006F13A4" w:rsidP="006F13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3A4">
        <w:rPr>
          <w:rFonts w:ascii="Times New Roman" w:eastAsia="Times New Roman" w:hAnsi="Times New Roman" w:cs="Times New Roman"/>
          <w:sz w:val="28"/>
          <w:szCs w:val="28"/>
        </w:rPr>
        <w:t xml:space="preserve">Назначить членами конкурсной комиссии для проведения конкурса </w:t>
      </w:r>
      <w:r w:rsidRPr="006F13A4">
        <w:rPr>
          <w:rFonts w:ascii="Times New Roman" w:eastAsia="Times New Roman" w:hAnsi="Times New Roman" w:cs="Times New Roman"/>
          <w:sz w:val="28"/>
          <w:szCs w:val="28"/>
        </w:rPr>
        <w:br/>
        <w:t>по отбору кандидатур на должность Главы Копейского городского округа следующих депутатов:</w:t>
      </w:r>
    </w:p>
    <w:p w:rsidR="006F13A4" w:rsidRPr="006F13A4" w:rsidRDefault="006F13A4" w:rsidP="006F13A4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13A4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proofErr w:type="spellStart"/>
      <w:r w:rsidRPr="006F13A4">
        <w:rPr>
          <w:rFonts w:ascii="Times New Roman" w:eastAsia="Times New Roman" w:hAnsi="Times New Roman" w:cs="Times New Roman"/>
          <w:sz w:val="28"/>
          <w:szCs w:val="28"/>
        </w:rPr>
        <w:t>Гиске</w:t>
      </w:r>
      <w:proofErr w:type="spellEnd"/>
      <w:r w:rsidRPr="006F13A4">
        <w:rPr>
          <w:rFonts w:ascii="Times New Roman" w:eastAsia="Times New Roman" w:hAnsi="Times New Roman" w:cs="Times New Roman"/>
          <w:sz w:val="28"/>
          <w:szCs w:val="28"/>
        </w:rPr>
        <w:t xml:space="preserve"> Евгений Константинович – председатель </w:t>
      </w:r>
      <w:r w:rsidRPr="006F1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Собрания депутатов</w:t>
      </w:r>
      <w:r w:rsidRPr="006F13A4">
        <w:rPr>
          <w:rFonts w:ascii="Times New Roman" w:eastAsia="Times New Roman" w:hAnsi="Times New Roman" w:cs="Times New Roman"/>
          <w:sz w:val="28"/>
          <w:szCs w:val="28"/>
        </w:rPr>
        <w:t xml:space="preserve"> Копейского городского округа</w:t>
      </w:r>
      <w:r w:rsidRPr="006F1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депутат по избирательному округу № 15;</w:t>
      </w:r>
    </w:p>
    <w:p w:rsidR="006F13A4" w:rsidRPr="006F13A4" w:rsidRDefault="006F13A4" w:rsidP="006F13A4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3A4">
        <w:rPr>
          <w:rFonts w:ascii="Times New Roman" w:eastAsia="Times New Roman" w:hAnsi="Times New Roman" w:cs="Times New Roman"/>
          <w:sz w:val="28"/>
          <w:szCs w:val="28"/>
        </w:rPr>
        <w:t>2) Бабин Максим Анатольевич – заместитель председателя постоянной комиссии по организационным, правовым и общественно-политическим вопросам Собрания депутатов, депутат по избирательному округу № 22;</w:t>
      </w:r>
    </w:p>
    <w:p w:rsidR="006F13A4" w:rsidRPr="006F13A4" w:rsidRDefault="006F13A4" w:rsidP="006F13A4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F13A4">
        <w:rPr>
          <w:rFonts w:ascii="Times New Roman" w:eastAsia="Times New Roman" w:hAnsi="Times New Roman" w:cs="Times New Roman"/>
          <w:sz w:val="28"/>
          <w:szCs w:val="28"/>
        </w:rPr>
        <w:t>3) Никанорова Наталья Михайловна – председатель постоянной комиссии по организационным, правовым и общественно-политическим вопросам Собрания депутатов, депутат по избирательному округу № 3;</w:t>
      </w:r>
    </w:p>
    <w:p w:rsidR="006F13A4" w:rsidRPr="006F13A4" w:rsidRDefault="006F13A4" w:rsidP="006F13A4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F13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4) Павлов Алексей Геннадьевич </w:t>
      </w:r>
      <w:r w:rsidRPr="006F13A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F13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председатель постоянной комиссии по экономической, бюджетной и налоговой политике Собрания депутатов, депутат по избирательному округу № 18.</w:t>
      </w:r>
    </w:p>
    <w:p w:rsidR="006F13A4" w:rsidRPr="006F13A4" w:rsidRDefault="006F13A4" w:rsidP="006F13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F13A4" w:rsidRPr="006F13A4" w:rsidRDefault="006F13A4" w:rsidP="006F13A4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F13A4" w:rsidRPr="006F13A4" w:rsidRDefault="006F13A4" w:rsidP="006F13A4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F13A4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</w:p>
    <w:p w:rsidR="007C1B26" w:rsidRDefault="006F13A4" w:rsidP="006F13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3A4">
        <w:rPr>
          <w:rFonts w:ascii="Times New Roman" w:eastAsia="Times New Roman" w:hAnsi="Times New Roman" w:cs="Times New Roman"/>
          <w:sz w:val="28"/>
          <w:szCs w:val="28"/>
        </w:rPr>
        <w:t>Собрания депутатов</w:t>
      </w:r>
    </w:p>
    <w:p w:rsidR="006F13A4" w:rsidRPr="006F13A4" w:rsidRDefault="007C1B26" w:rsidP="006F13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Копейского городского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6F13A4" w:rsidRPr="006F13A4">
        <w:rPr>
          <w:rFonts w:ascii="Times New Roman" w:eastAsia="Times New Roman" w:hAnsi="Times New Roman" w:cs="Times New Roman"/>
          <w:sz w:val="28"/>
          <w:szCs w:val="28"/>
        </w:rPr>
        <w:tab/>
      </w:r>
      <w:r w:rsidR="006F13A4" w:rsidRPr="006F13A4">
        <w:rPr>
          <w:rFonts w:ascii="Times New Roman" w:eastAsia="Times New Roman" w:hAnsi="Times New Roman" w:cs="Times New Roman"/>
          <w:sz w:val="28"/>
          <w:szCs w:val="28"/>
        </w:rPr>
        <w:tab/>
      </w:r>
      <w:r w:rsidR="006F13A4" w:rsidRPr="006F13A4">
        <w:rPr>
          <w:rFonts w:ascii="Times New Roman" w:eastAsia="Times New Roman" w:hAnsi="Times New Roman" w:cs="Times New Roman"/>
          <w:sz w:val="28"/>
          <w:szCs w:val="28"/>
        </w:rPr>
        <w:tab/>
        <w:t xml:space="preserve">  Е.К. </w:t>
      </w:r>
      <w:proofErr w:type="spellStart"/>
      <w:r w:rsidR="006F13A4" w:rsidRPr="006F13A4">
        <w:rPr>
          <w:rFonts w:ascii="Times New Roman" w:eastAsia="Times New Roman" w:hAnsi="Times New Roman" w:cs="Times New Roman"/>
          <w:sz w:val="28"/>
          <w:szCs w:val="28"/>
        </w:rPr>
        <w:t>Гиске</w:t>
      </w:r>
      <w:proofErr w:type="spellEnd"/>
    </w:p>
    <w:p w:rsidR="006F13A4" w:rsidRPr="006F13A4" w:rsidRDefault="006F13A4" w:rsidP="006F13A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F13A4" w:rsidRDefault="006F13A4"/>
    <w:sectPr w:rsidR="006F13A4" w:rsidSect="00DF6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3A4"/>
    <w:rsid w:val="00423D44"/>
    <w:rsid w:val="006F13A4"/>
    <w:rsid w:val="007C1B26"/>
    <w:rsid w:val="00906A12"/>
    <w:rsid w:val="00DF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7C40F"/>
  <w15:docId w15:val="{1A349E10-59BE-48F3-9C42-B35CA804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3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</dc:creator>
  <cp:lastModifiedBy>User</cp:lastModifiedBy>
  <cp:revision>4</cp:revision>
  <dcterms:created xsi:type="dcterms:W3CDTF">2024-03-27T03:49:00Z</dcterms:created>
  <dcterms:modified xsi:type="dcterms:W3CDTF">2024-03-27T12:03:00Z</dcterms:modified>
</cp:coreProperties>
</file>