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574" w:rsidRDefault="00160574" w:rsidP="001451E9">
      <w:pPr>
        <w:tabs>
          <w:tab w:val="left" w:pos="266"/>
          <w:tab w:val="left" w:pos="7410"/>
        </w:tabs>
        <w:rPr>
          <w:rFonts w:eastAsia="Calibri"/>
          <w:sz w:val="26"/>
          <w:szCs w:val="26"/>
          <w:lang w:eastAsia="en-US"/>
        </w:rPr>
      </w:pPr>
    </w:p>
    <w:p w:rsidR="00160574" w:rsidRDefault="00423473" w:rsidP="00771DB1">
      <w:pPr>
        <w:tabs>
          <w:tab w:val="left" w:pos="7410"/>
        </w:tabs>
        <w:ind w:left="10065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Приложение</w:t>
      </w:r>
      <w:r w:rsidR="005E77A1">
        <w:rPr>
          <w:rFonts w:eastAsia="Calibri"/>
          <w:sz w:val="26"/>
          <w:szCs w:val="26"/>
          <w:lang w:eastAsia="en-US"/>
        </w:rPr>
        <w:t xml:space="preserve"> 19</w:t>
      </w:r>
      <w:r w:rsidR="003D5EF8">
        <w:rPr>
          <w:rFonts w:eastAsia="Calibri"/>
          <w:sz w:val="26"/>
          <w:szCs w:val="26"/>
          <w:lang w:eastAsia="en-US"/>
        </w:rPr>
        <w:t xml:space="preserve"> </w:t>
      </w:r>
    </w:p>
    <w:p w:rsidR="00423473" w:rsidRDefault="00423473" w:rsidP="00771DB1">
      <w:pPr>
        <w:tabs>
          <w:tab w:val="left" w:pos="7410"/>
        </w:tabs>
        <w:ind w:left="10065"/>
        <w:jc w:val="center"/>
        <w:rPr>
          <w:rFonts w:eastAsia="Calibri"/>
          <w:sz w:val="26"/>
          <w:szCs w:val="26"/>
          <w:lang w:eastAsia="en-US"/>
        </w:rPr>
      </w:pPr>
      <w:r w:rsidRPr="00432399">
        <w:rPr>
          <w:rFonts w:eastAsia="Calibri"/>
          <w:sz w:val="26"/>
          <w:szCs w:val="26"/>
          <w:lang w:eastAsia="en-US"/>
        </w:rPr>
        <w:t>к Положению</w:t>
      </w:r>
    </w:p>
    <w:p w:rsidR="00423473" w:rsidRPr="00423473" w:rsidRDefault="00423473" w:rsidP="00771DB1">
      <w:pPr>
        <w:tabs>
          <w:tab w:val="left" w:pos="7410"/>
        </w:tabs>
        <w:ind w:left="10065"/>
        <w:jc w:val="center"/>
        <w:rPr>
          <w:rFonts w:eastAsia="Calibri"/>
          <w:sz w:val="26"/>
          <w:szCs w:val="26"/>
          <w:lang w:eastAsia="en-US"/>
        </w:rPr>
      </w:pPr>
      <w:r w:rsidRPr="00423473">
        <w:rPr>
          <w:rFonts w:eastAsia="Calibri"/>
          <w:sz w:val="26"/>
          <w:szCs w:val="26"/>
          <w:lang w:eastAsia="en-US"/>
        </w:rPr>
        <w:t>(в редакции решения Собрания депутатов</w:t>
      </w:r>
    </w:p>
    <w:p w:rsidR="00423473" w:rsidRDefault="00423473" w:rsidP="00771DB1">
      <w:pPr>
        <w:tabs>
          <w:tab w:val="left" w:pos="7410"/>
        </w:tabs>
        <w:ind w:left="10065"/>
        <w:jc w:val="center"/>
        <w:rPr>
          <w:rFonts w:eastAsia="Calibri"/>
          <w:sz w:val="26"/>
          <w:szCs w:val="26"/>
          <w:lang w:eastAsia="en-US"/>
        </w:rPr>
      </w:pPr>
      <w:r w:rsidRPr="00423473">
        <w:rPr>
          <w:rFonts w:eastAsia="Calibri"/>
          <w:sz w:val="26"/>
          <w:szCs w:val="26"/>
          <w:lang w:eastAsia="en-US"/>
        </w:rPr>
        <w:t>Копейского городского округа</w:t>
      </w:r>
    </w:p>
    <w:p w:rsidR="005E77A1" w:rsidRDefault="00423473" w:rsidP="00160574">
      <w:pPr>
        <w:tabs>
          <w:tab w:val="left" w:pos="7410"/>
        </w:tabs>
        <w:ind w:left="10065"/>
        <w:jc w:val="center"/>
        <w:rPr>
          <w:rFonts w:eastAsia="Calibri"/>
          <w:sz w:val="26"/>
          <w:szCs w:val="26"/>
          <w:lang w:eastAsia="en-US"/>
        </w:rPr>
      </w:pPr>
      <w:r w:rsidRPr="00423473">
        <w:rPr>
          <w:rFonts w:eastAsia="Calibri"/>
          <w:sz w:val="26"/>
          <w:szCs w:val="26"/>
          <w:lang w:eastAsia="en-US"/>
        </w:rPr>
        <w:t xml:space="preserve">от </w:t>
      </w:r>
      <w:r w:rsidR="00506361">
        <w:rPr>
          <w:rFonts w:eastAsia="Calibri"/>
          <w:sz w:val="26"/>
          <w:szCs w:val="26"/>
          <w:lang w:eastAsia="en-US"/>
        </w:rPr>
        <w:t>29.11.2023</w:t>
      </w:r>
      <w:r w:rsidRPr="00423473">
        <w:rPr>
          <w:rFonts w:eastAsia="Calibri"/>
          <w:sz w:val="26"/>
          <w:szCs w:val="26"/>
          <w:lang w:eastAsia="en-US"/>
        </w:rPr>
        <w:t xml:space="preserve"> № </w:t>
      </w:r>
      <w:r w:rsidR="00506361">
        <w:rPr>
          <w:rFonts w:eastAsia="Calibri"/>
          <w:sz w:val="26"/>
          <w:szCs w:val="26"/>
          <w:lang w:eastAsia="en-US"/>
        </w:rPr>
        <w:t>960-МО</w:t>
      </w:r>
      <w:r w:rsidRPr="00423473">
        <w:rPr>
          <w:rFonts w:eastAsia="Calibri"/>
          <w:sz w:val="26"/>
          <w:szCs w:val="26"/>
          <w:lang w:eastAsia="en-US"/>
        </w:rPr>
        <w:t>)</w:t>
      </w:r>
      <w:bookmarkStart w:id="0" w:name="_GoBack"/>
      <w:bookmarkEnd w:id="0"/>
    </w:p>
    <w:p w:rsidR="00160574" w:rsidRPr="00160574" w:rsidRDefault="00160574" w:rsidP="00160574">
      <w:pPr>
        <w:tabs>
          <w:tab w:val="left" w:pos="7410"/>
        </w:tabs>
        <w:ind w:left="10065"/>
        <w:jc w:val="center"/>
        <w:rPr>
          <w:rFonts w:eastAsia="Calibri"/>
          <w:sz w:val="26"/>
          <w:szCs w:val="26"/>
          <w:lang w:eastAsia="en-US"/>
        </w:rPr>
      </w:pPr>
    </w:p>
    <w:p w:rsidR="0046336B" w:rsidRPr="0046336B" w:rsidRDefault="0046336B" w:rsidP="0046336B">
      <w:pPr>
        <w:tabs>
          <w:tab w:val="left" w:pos="6000"/>
        </w:tabs>
        <w:spacing w:after="160" w:line="259" w:lineRule="auto"/>
        <w:jc w:val="center"/>
        <w:rPr>
          <w:sz w:val="26"/>
          <w:szCs w:val="26"/>
          <w:lang w:eastAsia="ru-RU"/>
        </w:rPr>
      </w:pPr>
      <w:r w:rsidRPr="0046336B">
        <w:rPr>
          <w:sz w:val="26"/>
          <w:szCs w:val="26"/>
          <w:lang w:eastAsia="ru-RU"/>
        </w:rPr>
        <w:t>Показатели эффективности деятельности руководителя муниципального учреждения «Центр психолого-педагогической, медицинской и социальной помощи» Копейского городского округа Челябинской области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4787"/>
        <w:gridCol w:w="5103"/>
        <w:gridCol w:w="1537"/>
        <w:gridCol w:w="728"/>
        <w:gridCol w:w="727"/>
        <w:gridCol w:w="727"/>
        <w:gridCol w:w="704"/>
      </w:tblGrid>
      <w:tr w:rsidR="0046336B" w:rsidRPr="0046336B" w:rsidTr="007D14FE">
        <w:tc>
          <w:tcPr>
            <w:tcW w:w="566" w:type="dxa"/>
            <w:vMerge w:val="restart"/>
          </w:tcPr>
          <w:p w:rsidR="0046336B" w:rsidRPr="0046336B" w:rsidRDefault="0046336B" w:rsidP="0046336B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46336B">
              <w:rPr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4787" w:type="dxa"/>
            <w:vMerge w:val="restart"/>
          </w:tcPr>
          <w:p w:rsidR="0046336B" w:rsidRPr="0046336B" w:rsidRDefault="0046336B" w:rsidP="0046336B">
            <w:pPr>
              <w:spacing w:line="259" w:lineRule="auto"/>
              <w:jc w:val="center"/>
              <w:rPr>
                <w:sz w:val="22"/>
                <w:szCs w:val="22"/>
                <w:lang w:eastAsia="ru-RU"/>
              </w:rPr>
            </w:pPr>
            <w:r w:rsidRPr="0046336B">
              <w:rPr>
                <w:sz w:val="22"/>
                <w:szCs w:val="22"/>
                <w:lang w:eastAsia="ru-RU"/>
              </w:rPr>
              <w:t>Показатели оценки эффективности деятельности руководителя</w:t>
            </w:r>
          </w:p>
        </w:tc>
        <w:tc>
          <w:tcPr>
            <w:tcW w:w="5103" w:type="dxa"/>
            <w:vMerge w:val="restart"/>
          </w:tcPr>
          <w:p w:rsidR="0046336B" w:rsidRPr="0046336B" w:rsidRDefault="0046336B" w:rsidP="0046336B">
            <w:pPr>
              <w:spacing w:line="259" w:lineRule="auto"/>
              <w:jc w:val="center"/>
              <w:rPr>
                <w:sz w:val="22"/>
                <w:szCs w:val="22"/>
                <w:lang w:eastAsia="ru-RU"/>
              </w:rPr>
            </w:pPr>
            <w:r w:rsidRPr="0046336B">
              <w:rPr>
                <w:sz w:val="22"/>
                <w:szCs w:val="22"/>
                <w:lang w:eastAsia="ru-RU"/>
              </w:rPr>
              <w:t>Критерии оценки эффективности деятельности руководителя (расчет индикатора)</w:t>
            </w:r>
          </w:p>
        </w:tc>
        <w:tc>
          <w:tcPr>
            <w:tcW w:w="1537" w:type="dxa"/>
            <w:vMerge w:val="restart"/>
          </w:tcPr>
          <w:p w:rsidR="0046336B" w:rsidRPr="0046336B" w:rsidRDefault="0046336B" w:rsidP="0046336B">
            <w:pPr>
              <w:spacing w:line="259" w:lineRule="auto"/>
              <w:jc w:val="center"/>
              <w:rPr>
                <w:sz w:val="22"/>
                <w:szCs w:val="22"/>
                <w:lang w:eastAsia="ru-RU"/>
              </w:rPr>
            </w:pPr>
            <w:r w:rsidRPr="0046336B">
              <w:rPr>
                <w:sz w:val="22"/>
                <w:szCs w:val="22"/>
                <w:lang w:eastAsia="ru-RU"/>
              </w:rPr>
              <w:t>Значение индикатора</w:t>
            </w:r>
          </w:p>
        </w:tc>
        <w:tc>
          <w:tcPr>
            <w:tcW w:w="2886" w:type="dxa"/>
            <w:gridSpan w:val="4"/>
          </w:tcPr>
          <w:p w:rsidR="0046336B" w:rsidRPr="0046336B" w:rsidRDefault="0046336B" w:rsidP="0046336B">
            <w:pPr>
              <w:spacing w:line="259" w:lineRule="auto"/>
              <w:jc w:val="center"/>
              <w:rPr>
                <w:sz w:val="22"/>
                <w:szCs w:val="22"/>
                <w:lang w:eastAsia="ru-RU"/>
              </w:rPr>
            </w:pPr>
            <w:r w:rsidRPr="0046336B">
              <w:rPr>
                <w:sz w:val="22"/>
                <w:szCs w:val="22"/>
                <w:lang w:eastAsia="ru-RU"/>
              </w:rPr>
              <w:t>квартал</w:t>
            </w:r>
          </w:p>
        </w:tc>
      </w:tr>
      <w:tr w:rsidR="0046336B" w:rsidRPr="0046336B" w:rsidTr="007D14FE">
        <w:tc>
          <w:tcPr>
            <w:tcW w:w="566" w:type="dxa"/>
            <w:vMerge/>
          </w:tcPr>
          <w:p w:rsidR="0046336B" w:rsidRPr="0046336B" w:rsidRDefault="0046336B" w:rsidP="0046336B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87" w:type="dxa"/>
            <w:vMerge/>
          </w:tcPr>
          <w:p w:rsidR="0046336B" w:rsidRPr="0046336B" w:rsidRDefault="0046336B" w:rsidP="0046336B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vMerge/>
          </w:tcPr>
          <w:p w:rsidR="0046336B" w:rsidRPr="0046336B" w:rsidRDefault="0046336B" w:rsidP="0046336B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37" w:type="dxa"/>
            <w:vMerge/>
          </w:tcPr>
          <w:p w:rsidR="0046336B" w:rsidRPr="0046336B" w:rsidRDefault="0046336B" w:rsidP="0046336B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" w:type="dxa"/>
          </w:tcPr>
          <w:p w:rsidR="0046336B" w:rsidRPr="0046336B" w:rsidRDefault="0046336B" w:rsidP="0046336B">
            <w:pPr>
              <w:spacing w:line="259" w:lineRule="auto"/>
              <w:jc w:val="center"/>
              <w:rPr>
                <w:sz w:val="22"/>
                <w:szCs w:val="22"/>
                <w:lang w:val="en-US" w:eastAsia="ru-RU"/>
              </w:rPr>
            </w:pPr>
            <w:r w:rsidRPr="0046336B">
              <w:rPr>
                <w:sz w:val="22"/>
                <w:szCs w:val="22"/>
                <w:lang w:val="en-US" w:eastAsia="ru-RU"/>
              </w:rPr>
              <w:t>I</w:t>
            </w:r>
          </w:p>
        </w:tc>
        <w:tc>
          <w:tcPr>
            <w:tcW w:w="727" w:type="dxa"/>
          </w:tcPr>
          <w:p w:rsidR="0046336B" w:rsidRPr="0046336B" w:rsidRDefault="0046336B" w:rsidP="0046336B">
            <w:pPr>
              <w:spacing w:line="259" w:lineRule="auto"/>
              <w:jc w:val="center"/>
              <w:rPr>
                <w:sz w:val="22"/>
                <w:szCs w:val="22"/>
                <w:lang w:val="en-US" w:eastAsia="ru-RU"/>
              </w:rPr>
            </w:pPr>
            <w:r w:rsidRPr="0046336B">
              <w:rPr>
                <w:sz w:val="22"/>
                <w:szCs w:val="22"/>
                <w:lang w:val="en-US" w:eastAsia="ru-RU"/>
              </w:rPr>
              <w:t>II</w:t>
            </w:r>
          </w:p>
        </w:tc>
        <w:tc>
          <w:tcPr>
            <w:tcW w:w="727" w:type="dxa"/>
          </w:tcPr>
          <w:p w:rsidR="0046336B" w:rsidRPr="0046336B" w:rsidRDefault="0046336B" w:rsidP="0046336B">
            <w:pPr>
              <w:spacing w:line="259" w:lineRule="auto"/>
              <w:jc w:val="center"/>
              <w:rPr>
                <w:sz w:val="22"/>
                <w:szCs w:val="22"/>
                <w:lang w:val="en-US" w:eastAsia="ru-RU"/>
              </w:rPr>
            </w:pPr>
            <w:r w:rsidRPr="0046336B">
              <w:rPr>
                <w:sz w:val="22"/>
                <w:szCs w:val="22"/>
                <w:lang w:val="en-US" w:eastAsia="ru-RU"/>
              </w:rPr>
              <w:t>III</w:t>
            </w:r>
          </w:p>
        </w:tc>
        <w:tc>
          <w:tcPr>
            <w:tcW w:w="704" w:type="dxa"/>
          </w:tcPr>
          <w:p w:rsidR="0046336B" w:rsidRPr="0046336B" w:rsidRDefault="0046336B" w:rsidP="0046336B">
            <w:pPr>
              <w:spacing w:line="259" w:lineRule="auto"/>
              <w:jc w:val="center"/>
              <w:rPr>
                <w:sz w:val="22"/>
                <w:szCs w:val="22"/>
                <w:lang w:val="en-US" w:eastAsia="ru-RU"/>
              </w:rPr>
            </w:pPr>
            <w:r w:rsidRPr="0046336B">
              <w:rPr>
                <w:sz w:val="22"/>
                <w:szCs w:val="22"/>
                <w:lang w:val="en-US" w:eastAsia="ru-RU"/>
              </w:rPr>
              <w:t>IV</w:t>
            </w:r>
          </w:p>
        </w:tc>
      </w:tr>
      <w:tr w:rsidR="0046336B" w:rsidRPr="0046336B" w:rsidTr="007D14FE">
        <w:tc>
          <w:tcPr>
            <w:tcW w:w="566" w:type="dxa"/>
            <w:vMerge w:val="restart"/>
          </w:tcPr>
          <w:p w:rsidR="0046336B" w:rsidRPr="0046336B" w:rsidRDefault="0046336B" w:rsidP="0046336B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46336B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787" w:type="dxa"/>
            <w:vMerge w:val="restart"/>
          </w:tcPr>
          <w:p w:rsidR="0046336B" w:rsidRPr="0046336B" w:rsidRDefault="0046336B" w:rsidP="0046336B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46336B">
              <w:rPr>
                <w:sz w:val="22"/>
                <w:szCs w:val="22"/>
                <w:lang w:eastAsia="ru-RU"/>
              </w:rPr>
              <w:t>Соответствие деятельности организации требованиям законодательства в сфере образования (отсутствие предписаний надзорных органов, объективных жалоб)</w:t>
            </w:r>
          </w:p>
        </w:tc>
        <w:tc>
          <w:tcPr>
            <w:tcW w:w="5103" w:type="dxa"/>
          </w:tcPr>
          <w:p w:rsidR="0046336B" w:rsidRPr="0046336B" w:rsidRDefault="0046336B" w:rsidP="0046336B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46336B">
              <w:rPr>
                <w:sz w:val="22"/>
                <w:szCs w:val="22"/>
                <w:lang w:eastAsia="ru-RU"/>
              </w:rPr>
              <w:t xml:space="preserve">отсутствие предписаний надзорных органов </w:t>
            </w:r>
          </w:p>
        </w:tc>
        <w:tc>
          <w:tcPr>
            <w:tcW w:w="1537" w:type="dxa"/>
          </w:tcPr>
          <w:p w:rsidR="0046336B" w:rsidRPr="0046336B" w:rsidRDefault="0046336B" w:rsidP="0046336B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46336B">
              <w:rPr>
                <w:sz w:val="22"/>
                <w:szCs w:val="22"/>
                <w:lang w:eastAsia="ru-RU"/>
              </w:rPr>
              <w:t>отсутствие</w:t>
            </w:r>
          </w:p>
        </w:tc>
        <w:tc>
          <w:tcPr>
            <w:tcW w:w="728" w:type="dxa"/>
          </w:tcPr>
          <w:p w:rsidR="0046336B" w:rsidRPr="0046336B" w:rsidRDefault="0046336B" w:rsidP="0046336B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7" w:type="dxa"/>
          </w:tcPr>
          <w:p w:rsidR="0046336B" w:rsidRPr="0046336B" w:rsidRDefault="0046336B" w:rsidP="0046336B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7" w:type="dxa"/>
          </w:tcPr>
          <w:p w:rsidR="0046336B" w:rsidRPr="0046336B" w:rsidRDefault="0046336B" w:rsidP="0046336B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4" w:type="dxa"/>
          </w:tcPr>
          <w:p w:rsidR="0046336B" w:rsidRPr="0046336B" w:rsidRDefault="0046336B" w:rsidP="0046336B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46336B">
              <w:rPr>
                <w:sz w:val="22"/>
                <w:szCs w:val="22"/>
                <w:lang w:eastAsia="ru-RU"/>
              </w:rPr>
              <w:t>5%¹</w:t>
            </w:r>
          </w:p>
        </w:tc>
      </w:tr>
      <w:tr w:rsidR="0046336B" w:rsidRPr="0046336B" w:rsidTr="007D14FE">
        <w:tc>
          <w:tcPr>
            <w:tcW w:w="566" w:type="dxa"/>
            <w:vMerge/>
          </w:tcPr>
          <w:p w:rsidR="0046336B" w:rsidRPr="0046336B" w:rsidRDefault="0046336B" w:rsidP="0046336B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87" w:type="dxa"/>
            <w:vMerge/>
          </w:tcPr>
          <w:p w:rsidR="0046336B" w:rsidRPr="0046336B" w:rsidRDefault="0046336B" w:rsidP="0046336B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</w:tcPr>
          <w:p w:rsidR="0046336B" w:rsidRPr="0046336B" w:rsidRDefault="0046336B" w:rsidP="0046336B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46336B">
              <w:rPr>
                <w:sz w:val="22"/>
                <w:szCs w:val="22"/>
                <w:lang w:eastAsia="ru-RU"/>
              </w:rPr>
              <w:t>отсутствие объективных жалоб</w:t>
            </w:r>
          </w:p>
        </w:tc>
        <w:tc>
          <w:tcPr>
            <w:tcW w:w="1537" w:type="dxa"/>
          </w:tcPr>
          <w:p w:rsidR="0046336B" w:rsidRPr="0046336B" w:rsidRDefault="0046336B" w:rsidP="0046336B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46336B">
              <w:rPr>
                <w:sz w:val="22"/>
                <w:szCs w:val="22"/>
                <w:lang w:eastAsia="ru-RU"/>
              </w:rPr>
              <w:t>отсутствие</w:t>
            </w:r>
          </w:p>
        </w:tc>
        <w:tc>
          <w:tcPr>
            <w:tcW w:w="728" w:type="dxa"/>
          </w:tcPr>
          <w:p w:rsidR="0046336B" w:rsidRPr="0046336B" w:rsidRDefault="0046336B" w:rsidP="0046336B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46336B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27" w:type="dxa"/>
          </w:tcPr>
          <w:p w:rsidR="0046336B" w:rsidRPr="0046336B" w:rsidRDefault="0046336B" w:rsidP="0046336B">
            <w:pPr>
              <w:rPr>
                <w:sz w:val="22"/>
                <w:szCs w:val="22"/>
              </w:rPr>
            </w:pPr>
            <w:r w:rsidRPr="0046336B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27" w:type="dxa"/>
          </w:tcPr>
          <w:p w:rsidR="0046336B" w:rsidRPr="0046336B" w:rsidRDefault="0046336B" w:rsidP="0046336B">
            <w:pPr>
              <w:rPr>
                <w:sz w:val="22"/>
                <w:szCs w:val="22"/>
              </w:rPr>
            </w:pPr>
            <w:r w:rsidRPr="0046336B">
              <w:rPr>
                <w:sz w:val="22"/>
                <w:szCs w:val="22"/>
                <w:lang w:eastAsia="ru-RU"/>
              </w:rPr>
              <w:t>8%</w:t>
            </w:r>
          </w:p>
        </w:tc>
        <w:tc>
          <w:tcPr>
            <w:tcW w:w="704" w:type="dxa"/>
          </w:tcPr>
          <w:p w:rsidR="0046336B" w:rsidRPr="0046336B" w:rsidRDefault="0046336B" w:rsidP="0046336B">
            <w:pPr>
              <w:rPr>
                <w:sz w:val="22"/>
                <w:szCs w:val="22"/>
              </w:rPr>
            </w:pPr>
            <w:r w:rsidRPr="0046336B">
              <w:rPr>
                <w:sz w:val="22"/>
                <w:szCs w:val="22"/>
                <w:lang w:eastAsia="ru-RU"/>
              </w:rPr>
              <w:t>5%</w:t>
            </w:r>
          </w:p>
        </w:tc>
      </w:tr>
      <w:tr w:rsidR="0046336B" w:rsidRPr="0046336B" w:rsidTr="007D14FE">
        <w:tc>
          <w:tcPr>
            <w:tcW w:w="566" w:type="dxa"/>
            <w:vMerge/>
          </w:tcPr>
          <w:p w:rsidR="0046336B" w:rsidRPr="0046336B" w:rsidRDefault="0046336B" w:rsidP="0046336B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87" w:type="dxa"/>
            <w:vMerge/>
          </w:tcPr>
          <w:p w:rsidR="0046336B" w:rsidRPr="0046336B" w:rsidRDefault="0046336B" w:rsidP="0046336B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</w:tcPr>
          <w:p w:rsidR="0046336B" w:rsidRPr="0046336B" w:rsidRDefault="0046336B" w:rsidP="0046336B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46336B">
              <w:rPr>
                <w:sz w:val="22"/>
                <w:szCs w:val="22"/>
                <w:lang w:eastAsia="ru-RU"/>
              </w:rPr>
              <w:t xml:space="preserve">отсутствие замечаний и предписаний управления образования </w:t>
            </w:r>
          </w:p>
        </w:tc>
        <w:tc>
          <w:tcPr>
            <w:tcW w:w="1537" w:type="dxa"/>
          </w:tcPr>
          <w:p w:rsidR="0046336B" w:rsidRPr="0046336B" w:rsidRDefault="0046336B" w:rsidP="0046336B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46336B">
              <w:rPr>
                <w:sz w:val="22"/>
                <w:szCs w:val="22"/>
                <w:lang w:eastAsia="ru-RU"/>
              </w:rPr>
              <w:t>отсутствие</w:t>
            </w:r>
          </w:p>
        </w:tc>
        <w:tc>
          <w:tcPr>
            <w:tcW w:w="728" w:type="dxa"/>
          </w:tcPr>
          <w:p w:rsidR="0046336B" w:rsidRPr="0046336B" w:rsidRDefault="0046336B" w:rsidP="0046336B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7" w:type="dxa"/>
          </w:tcPr>
          <w:p w:rsidR="0046336B" w:rsidRPr="0046336B" w:rsidRDefault="0046336B" w:rsidP="0046336B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7" w:type="dxa"/>
          </w:tcPr>
          <w:p w:rsidR="0046336B" w:rsidRPr="0046336B" w:rsidRDefault="0046336B" w:rsidP="0046336B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4" w:type="dxa"/>
          </w:tcPr>
          <w:p w:rsidR="0046336B" w:rsidRPr="0046336B" w:rsidRDefault="0046336B" w:rsidP="0046336B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46336B">
              <w:rPr>
                <w:sz w:val="22"/>
                <w:szCs w:val="22"/>
                <w:lang w:eastAsia="ru-RU"/>
              </w:rPr>
              <w:t>5%¹</w:t>
            </w:r>
          </w:p>
        </w:tc>
      </w:tr>
      <w:tr w:rsidR="0046336B" w:rsidRPr="0046336B" w:rsidTr="007D14FE">
        <w:tc>
          <w:tcPr>
            <w:tcW w:w="566" w:type="dxa"/>
            <w:vMerge w:val="restart"/>
          </w:tcPr>
          <w:p w:rsidR="0046336B" w:rsidRPr="0046336B" w:rsidRDefault="0046336B" w:rsidP="0046336B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46336B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787" w:type="dxa"/>
            <w:vMerge w:val="restart"/>
          </w:tcPr>
          <w:p w:rsidR="0046336B" w:rsidRPr="0046336B" w:rsidRDefault="0046336B" w:rsidP="0046336B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46336B">
              <w:rPr>
                <w:sz w:val="22"/>
                <w:szCs w:val="22"/>
                <w:lang w:eastAsia="ru-RU"/>
              </w:rPr>
              <w:t>Соответствие деятельности образовательной организации требованиям законодательства в сфере бюджетного законодательства (отсутствие предписаний надзорных и контролирующих органов, объективных жалоб)</w:t>
            </w:r>
          </w:p>
        </w:tc>
        <w:tc>
          <w:tcPr>
            <w:tcW w:w="5103" w:type="dxa"/>
          </w:tcPr>
          <w:p w:rsidR="0046336B" w:rsidRPr="0046336B" w:rsidRDefault="0046336B" w:rsidP="0046336B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46336B">
              <w:rPr>
                <w:sz w:val="22"/>
                <w:szCs w:val="22"/>
                <w:lang w:eastAsia="ru-RU"/>
              </w:rPr>
              <w:t xml:space="preserve">отсутствие замечаний и предписаний со стороны органов финансового контроля </w:t>
            </w:r>
          </w:p>
        </w:tc>
        <w:tc>
          <w:tcPr>
            <w:tcW w:w="1537" w:type="dxa"/>
          </w:tcPr>
          <w:p w:rsidR="0046336B" w:rsidRPr="0046336B" w:rsidRDefault="0046336B" w:rsidP="0046336B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46336B">
              <w:rPr>
                <w:sz w:val="22"/>
                <w:szCs w:val="22"/>
                <w:lang w:eastAsia="ru-RU"/>
              </w:rPr>
              <w:t>отсутствие</w:t>
            </w:r>
          </w:p>
        </w:tc>
        <w:tc>
          <w:tcPr>
            <w:tcW w:w="728" w:type="dxa"/>
          </w:tcPr>
          <w:p w:rsidR="0046336B" w:rsidRPr="0046336B" w:rsidRDefault="0046336B" w:rsidP="0046336B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7" w:type="dxa"/>
          </w:tcPr>
          <w:p w:rsidR="0046336B" w:rsidRPr="0046336B" w:rsidRDefault="0046336B" w:rsidP="0046336B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7" w:type="dxa"/>
          </w:tcPr>
          <w:p w:rsidR="0046336B" w:rsidRPr="0046336B" w:rsidRDefault="0046336B" w:rsidP="0046336B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4" w:type="dxa"/>
          </w:tcPr>
          <w:p w:rsidR="0046336B" w:rsidRPr="0046336B" w:rsidRDefault="0046336B" w:rsidP="0046336B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46336B">
              <w:rPr>
                <w:sz w:val="22"/>
                <w:szCs w:val="22"/>
                <w:lang w:eastAsia="ru-RU"/>
              </w:rPr>
              <w:t>5%¹</w:t>
            </w:r>
          </w:p>
        </w:tc>
      </w:tr>
      <w:tr w:rsidR="0046336B" w:rsidRPr="0046336B" w:rsidTr="007D14FE">
        <w:tc>
          <w:tcPr>
            <w:tcW w:w="566" w:type="dxa"/>
            <w:vMerge/>
          </w:tcPr>
          <w:p w:rsidR="0046336B" w:rsidRPr="0046336B" w:rsidRDefault="0046336B" w:rsidP="0046336B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87" w:type="dxa"/>
            <w:vMerge/>
          </w:tcPr>
          <w:p w:rsidR="0046336B" w:rsidRPr="0046336B" w:rsidRDefault="0046336B" w:rsidP="0046336B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</w:tcPr>
          <w:p w:rsidR="0046336B" w:rsidRPr="0046336B" w:rsidRDefault="0046336B" w:rsidP="0046336B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46336B">
              <w:rPr>
                <w:sz w:val="22"/>
                <w:szCs w:val="22"/>
                <w:lang w:eastAsia="ru-RU"/>
              </w:rPr>
              <w:t xml:space="preserve">отсутствие замечаний управления образования в рамках ведомственного контроля </w:t>
            </w:r>
          </w:p>
        </w:tc>
        <w:tc>
          <w:tcPr>
            <w:tcW w:w="1537" w:type="dxa"/>
          </w:tcPr>
          <w:p w:rsidR="0046336B" w:rsidRPr="0046336B" w:rsidRDefault="0046336B" w:rsidP="0046336B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46336B">
              <w:rPr>
                <w:sz w:val="22"/>
                <w:szCs w:val="22"/>
                <w:lang w:eastAsia="ru-RU"/>
              </w:rPr>
              <w:t>отсутствие</w:t>
            </w:r>
          </w:p>
        </w:tc>
        <w:tc>
          <w:tcPr>
            <w:tcW w:w="728" w:type="dxa"/>
          </w:tcPr>
          <w:p w:rsidR="0046336B" w:rsidRPr="0046336B" w:rsidRDefault="0046336B" w:rsidP="0046336B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7" w:type="dxa"/>
          </w:tcPr>
          <w:p w:rsidR="0046336B" w:rsidRPr="0046336B" w:rsidRDefault="0046336B" w:rsidP="0046336B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7" w:type="dxa"/>
          </w:tcPr>
          <w:p w:rsidR="0046336B" w:rsidRPr="0046336B" w:rsidRDefault="0046336B" w:rsidP="0046336B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4" w:type="dxa"/>
          </w:tcPr>
          <w:p w:rsidR="0046336B" w:rsidRPr="0046336B" w:rsidRDefault="0046336B" w:rsidP="0046336B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46336B">
              <w:rPr>
                <w:sz w:val="22"/>
                <w:szCs w:val="22"/>
                <w:lang w:eastAsia="ru-RU"/>
              </w:rPr>
              <w:t>5%¹</w:t>
            </w:r>
          </w:p>
        </w:tc>
      </w:tr>
      <w:tr w:rsidR="0046336B" w:rsidRPr="0046336B" w:rsidTr="007D14FE">
        <w:tc>
          <w:tcPr>
            <w:tcW w:w="566" w:type="dxa"/>
          </w:tcPr>
          <w:p w:rsidR="0046336B" w:rsidRPr="0046336B" w:rsidRDefault="0046336B" w:rsidP="0046336B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46336B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787" w:type="dxa"/>
          </w:tcPr>
          <w:p w:rsidR="0046336B" w:rsidRPr="0046336B" w:rsidRDefault="0046336B" w:rsidP="0046336B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46336B">
              <w:rPr>
                <w:sz w:val="22"/>
                <w:szCs w:val="22"/>
                <w:lang w:eastAsia="ru-RU"/>
              </w:rPr>
              <w:t>Информационная открытость организации</w:t>
            </w:r>
          </w:p>
        </w:tc>
        <w:tc>
          <w:tcPr>
            <w:tcW w:w="5103" w:type="dxa"/>
            <w:vAlign w:val="center"/>
          </w:tcPr>
          <w:p w:rsidR="0046336B" w:rsidRPr="0046336B" w:rsidRDefault="0046336B" w:rsidP="0046336B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46336B">
              <w:rPr>
                <w:sz w:val="22"/>
                <w:szCs w:val="22"/>
                <w:lang w:eastAsia="ru-RU"/>
              </w:rPr>
              <w:t>ведение сайта организации, своевременное размещение и обновление информации на сайте</w:t>
            </w:r>
          </w:p>
        </w:tc>
        <w:tc>
          <w:tcPr>
            <w:tcW w:w="1537" w:type="dxa"/>
          </w:tcPr>
          <w:p w:rsidR="0046336B" w:rsidRPr="0046336B" w:rsidRDefault="0046336B" w:rsidP="0046336B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46336B">
              <w:rPr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728" w:type="dxa"/>
          </w:tcPr>
          <w:p w:rsidR="0046336B" w:rsidRPr="0046336B" w:rsidRDefault="0046336B" w:rsidP="0046336B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7" w:type="dxa"/>
          </w:tcPr>
          <w:p w:rsidR="0046336B" w:rsidRPr="0046336B" w:rsidRDefault="0046336B" w:rsidP="0046336B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46336B">
              <w:rPr>
                <w:sz w:val="22"/>
                <w:szCs w:val="22"/>
                <w:lang w:eastAsia="ru-RU"/>
              </w:rPr>
              <w:t>15%</w:t>
            </w:r>
          </w:p>
        </w:tc>
        <w:tc>
          <w:tcPr>
            <w:tcW w:w="727" w:type="dxa"/>
          </w:tcPr>
          <w:p w:rsidR="0046336B" w:rsidRPr="0046336B" w:rsidRDefault="0046336B" w:rsidP="0046336B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4" w:type="dxa"/>
          </w:tcPr>
          <w:p w:rsidR="0046336B" w:rsidRPr="0046336B" w:rsidRDefault="0046336B" w:rsidP="0046336B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</w:tr>
      <w:tr w:rsidR="0046336B" w:rsidRPr="0046336B" w:rsidTr="007D14FE">
        <w:tc>
          <w:tcPr>
            <w:tcW w:w="566" w:type="dxa"/>
          </w:tcPr>
          <w:p w:rsidR="0046336B" w:rsidRPr="0046336B" w:rsidRDefault="0046336B" w:rsidP="0046336B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46336B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787" w:type="dxa"/>
          </w:tcPr>
          <w:p w:rsidR="0046336B" w:rsidRPr="0046336B" w:rsidRDefault="0046336B" w:rsidP="0046336B">
            <w:pPr>
              <w:jc w:val="both"/>
              <w:rPr>
                <w:sz w:val="22"/>
                <w:szCs w:val="22"/>
                <w:lang w:eastAsia="ru-RU"/>
              </w:rPr>
            </w:pPr>
            <w:r w:rsidRPr="0046336B">
              <w:rPr>
                <w:sz w:val="22"/>
                <w:szCs w:val="22"/>
                <w:lang w:eastAsia="ru-RU"/>
              </w:rPr>
              <w:t>Выполнение муниципального задания</w:t>
            </w:r>
          </w:p>
        </w:tc>
        <w:tc>
          <w:tcPr>
            <w:tcW w:w="5103" w:type="dxa"/>
          </w:tcPr>
          <w:p w:rsidR="0046336B" w:rsidRPr="0046336B" w:rsidRDefault="0046336B" w:rsidP="0046336B">
            <w:pPr>
              <w:jc w:val="both"/>
              <w:rPr>
                <w:sz w:val="22"/>
                <w:szCs w:val="22"/>
                <w:lang w:eastAsia="ru-RU"/>
              </w:rPr>
            </w:pPr>
            <w:r w:rsidRPr="0046336B">
              <w:rPr>
                <w:sz w:val="22"/>
                <w:szCs w:val="22"/>
                <w:lang w:eastAsia="ru-RU"/>
              </w:rPr>
              <w:t>полнота исполнения муниципального задания</w:t>
            </w:r>
          </w:p>
        </w:tc>
        <w:tc>
          <w:tcPr>
            <w:tcW w:w="1537" w:type="dxa"/>
          </w:tcPr>
          <w:p w:rsidR="0046336B" w:rsidRPr="0046336B" w:rsidRDefault="0046336B" w:rsidP="0046336B">
            <w:pPr>
              <w:rPr>
                <w:sz w:val="22"/>
                <w:szCs w:val="22"/>
                <w:lang w:eastAsia="ru-RU"/>
              </w:rPr>
            </w:pPr>
            <w:r w:rsidRPr="0046336B">
              <w:rPr>
                <w:sz w:val="22"/>
                <w:szCs w:val="22"/>
                <w:lang w:eastAsia="ru-RU"/>
              </w:rPr>
              <w:t>90%-100%</w:t>
            </w:r>
          </w:p>
        </w:tc>
        <w:tc>
          <w:tcPr>
            <w:tcW w:w="728" w:type="dxa"/>
          </w:tcPr>
          <w:p w:rsidR="0046336B" w:rsidRPr="0046336B" w:rsidRDefault="0046336B" w:rsidP="0046336B">
            <w:pPr>
              <w:rPr>
                <w:sz w:val="22"/>
                <w:szCs w:val="22"/>
                <w:lang w:eastAsia="ru-RU"/>
              </w:rPr>
            </w:pPr>
            <w:r w:rsidRPr="0046336B">
              <w:rPr>
                <w:sz w:val="22"/>
                <w:szCs w:val="22"/>
                <w:lang w:eastAsia="ru-RU"/>
              </w:rPr>
              <w:t>10%¹</w:t>
            </w:r>
          </w:p>
        </w:tc>
        <w:tc>
          <w:tcPr>
            <w:tcW w:w="727" w:type="dxa"/>
          </w:tcPr>
          <w:p w:rsidR="0046336B" w:rsidRPr="0046336B" w:rsidRDefault="0046336B" w:rsidP="0046336B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27" w:type="dxa"/>
          </w:tcPr>
          <w:p w:rsidR="0046336B" w:rsidRPr="0046336B" w:rsidRDefault="0046336B" w:rsidP="0046336B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4" w:type="dxa"/>
          </w:tcPr>
          <w:p w:rsidR="0046336B" w:rsidRPr="0046336B" w:rsidRDefault="0046336B" w:rsidP="0046336B">
            <w:pPr>
              <w:rPr>
                <w:sz w:val="22"/>
                <w:szCs w:val="22"/>
                <w:lang w:eastAsia="ru-RU"/>
              </w:rPr>
            </w:pPr>
          </w:p>
        </w:tc>
      </w:tr>
      <w:tr w:rsidR="0046336B" w:rsidRPr="0046336B" w:rsidTr="007D14FE">
        <w:trPr>
          <w:trHeight w:val="209"/>
        </w:trPr>
        <w:tc>
          <w:tcPr>
            <w:tcW w:w="566" w:type="dxa"/>
            <w:vMerge w:val="restart"/>
          </w:tcPr>
          <w:p w:rsidR="0046336B" w:rsidRPr="0046336B" w:rsidRDefault="0046336B" w:rsidP="0046336B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46336B">
              <w:rPr>
                <w:sz w:val="22"/>
                <w:szCs w:val="22"/>
                <w:lang w:eastAsia="ru-RU"/>
              </w:rPr>
              <w:t>5</w:t>
            </w:r>
          </w:p>
          <w:p w:rsidR="0046336B" w:rsidRPr="0046336B" w:rsidRDefault="0046336B" w:rsidP="0046336B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  <w:p w:rsidR="0046336B" w:rsidRPr="0046336B" w:rsidRDefault="0046336B" w:rsidP="0046336B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87" w:type="dxa"/>
            <w:vMerge w:val="restart"/>
          </w:tcPr>
          <w:p w:rsidR="0046336B" w:rsidRPr="0046336B" w:rsidRDefault="0046336B" w:rsidP="0046336B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46336B">
              <w:rPr>
                <w:sz w:val="22"/>
                <w:szCs w:val="22"/>
                <w:lang w:eastAsia="ru-RU"/>
              </w:rPr>
              <w:t>Выполнение плана финансово-хозяйственной деятельности</w:t>
            </w:r>
          </w:p>
        </w:tc>
        <w:tc>
          <w:tcPr>
            <w:tcW w:w="5103" w:type="dxa"/>
          </w:tcPr>
          <w:p w:rsidR="0046336B" w:rsidRPr="0046336B" w:rsidRDefault="0046336B" w:rsidP="0046336B">
            <w:pPr>
              <w:spacing w:line="259" w:lineRule="auto"/>
              <w:jc w:val="both"/>
              <w:rPr>
                <w:sz w:val="22"/>
                <w:szCs w:val="22"/>
                <w:highlight w:val="yellow"/>
                <w:lang w:eastAsia="ru-RU"/>
              </w:rPr>
            </w:pPr>
            <w:r w:rsidRPr="0046336B">
              <w:rPr>
                <w:sz w:val="22"/>
                <w:szCs w:val="22"/>
                <w:lang w:eastAsia="ru-RU"/>
              </w:rPr>
              <w:t>полнота исполнения плана ФХД</w:t>
            </w:r>
          </w:p>
        </w:tc>
        <w:tc>
          <w:tcPr>
            <w:tcW w:w="1537" w:type="dxa"/>
          </w:tcPr>
          <w:p w:rsidR="0046336B" w:rsidRPr="0046336B" w:rsidRDefault="0046336B" w:rsidP="0046336B">
            <w:pPr>
              <w:spacing w:line="259" w:lineRule="auto"/>
              <w:rPr>
                <w:sz w:val="22"/>
                <w:szCs w:val="22"/>
                <w:highlight w:val="yellow"/>
                <w:lang w:eastAsia="ru-RU"/>
              </w:rPr>
            </w:pPr>
            <w:r w:rsidRPr="0046336B">
              <w:rPr>
                <w:sz w:val="22"/>
                <w:szCs w:val="22"/>
                <w:lang w:eastAsia="ru-RU"/>
              </w:rPr>
              <w:t>95%-100%</w:t>
            </w:r>
          </w:p>
        </w:tc>
        <w:tc>
          <w:tcPr>
            <w:tcW w:w="728" w:type="dxa"/>
          </w:tcPr>
          <w:p w:rsidR="0046336B" w:rsidRPr="0046336B" w:rsidRDefault="0046336B" w:rsidP="0046336B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46336B">
              <w:rPr>
                <w:sz w:val="22"/>
                <w:szCs w:val="22"/>
                <w:lang w:eastAsia="ru-RU"/>
              </w:rPr>
              <w:t>10%¹</w:t>
            </w:r>
          </w:p>
        </w:tc>
        <w:tc>
          <w:tcPr>
            <w:tcW w:w="727" w:type="dxa"/>
          </w:tcPr>
          <w:p w:rsidR="0046336B" w:rsidRPr="0046336B" w:rsidRDefault="0046336B" w:rsidP="0046336B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7" w:type="dxa"/>
          </w:tcPr>
          <w:p w:rsidR="0046336B" w:rsidRPr="0046336B" w:rsidRDefault="0046336B" w:rsidP="0046336B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4" w:type="dxa"/>
          </w:tcPr>
          <w:p w:rsidR="0046336B" w:rsidRPr="0046336B" w:rsidRDefault="0046336B" w:rsidP="0046336B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</w:tr>
      <w:tr w:rsidR="0046336B" w:rsidRPr="0046336B" w:rsidTr="007D14FE">
        <w:tc>
          <w:tcPr>
            <w:tcW w:w="566" w:type="dxa"/>
            <w:vMerge/>
          </w:tcPr>
          <w:p w:rsidR="0046336B" w:rsidRPr="0046336B" w:rsidRDefault="0046336B" w:rsidP="0046336B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87" w:type="dxa"/>
            <w:vMerge/>
            <w:shd w:val="clear" w:color="auto" w:fill="FFFF00"/>
          </w:tcPr>
          <w:p w:rsidR="0046336B" w:rsidRPr="0046336B" w:rsidRDefault="0046336B" w:rsidP="0046336B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</w:tcPr>
          <w:p w:rsidR="0046336B" w:rsidRPr="0046336B" w:rsidRDefault="0046336B" w:rsidP="0046336B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отсутствие прос</w:t>
            </w:r>
            <w:r w:rsidRPr="0046336B">
              <w:rPr>
                <w:sz w:val="22"/>
                <w:szCs w:val="22"/>
                <w:lang w:eastAsia="ru-RU"/>
              </w:rPr>
              <w:t>роченной кредиторской и дебиторской задолженности</w:t>
            </w:r>
          </w:p>
        </w:tc>
        <w:tc>
          <w:tcPr>
            <w:tcW w:w="1537" w:type="dxa"/>
          </w:tcPr>
          <w:p w:rsidR="0046336B" w:rsidRPr="0046336B" w:rsidRDefault="0046336B" w:rsidP="0046336B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46336B">
              <w:rPr>
                <w:sz w:val="22"/>
                <w:szCs w:val="22"/>
                <w:lang w:eastAsia="ru-RU"/>
              </w:rPr>
              <w:t>отсутствует</w:t>
            </w:r>
          </w:p>
        </w:tc>
        <w:tc>
          <w:tcPr>
            <w:tcW w:w="728" w:type="dxa"/>
          </w:tcPr>
          <w:p w:rsidR="0046336B" w:rsidRPr="0046336B" w:rsidRDefault="0046336B" w:rsidP="0046336B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46336B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27" w:type="dxa"/>
          </w:tcPr>
          <w:p w:rsidR="0046336B" w:rsidRPr="0046336B" w:rsidRDefault="0046336B" w:rsidP="0046336B">
            <w:pPr>
              <w:rPr>
                <w:sz w:val="22"/>
                <w:szCs w:val="22"/>
              </w:rPr>
            </w:pPr>
            <w:r w:rsidRPr="0046336B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27" w:type="dxa"/>
          </w:tcPr>
          <w:p w:rsidR="0046336B" w:rsidRPr="0046336B" w:rsidRDefault="0046336B" w:rsidP="0046336B">
            <w:pPr>
              <w:rPr>
                <w:sz w:val="22"/>
                <w:szCs w:val="22"/>
              </w:rPr>
            </w:pPr>
            <w:r w:rsidRPr="0046336B">
              <w:rPr>
                <w:sz w:val="22"/>
                <w:szCs w:val="22"/>
                <w:lang w:eastAsia="ru-RU"/>
              </w:rPr>
              <w:t>8%</w:t>
            </w:r>
          </w:p>
        </w:tc>
        <w:tc>
          <w:tcPr>
            <w:tcW w:w="704" w:type="dxa"/>
          </w:tcPr>
          <w:p w:rsidR="0046336B" w:rsidRPr="0046336B" w:rsidRDefault="0046336B" w:rsidP="0046336B">
            <w:pPr>
              <w:rPr>
                <w:sz w:val="22"/>
                <w:szCs w:val="22"/>
              </w:rPr>
            </w:pPr>
            <w:r w:rsidRPr="0046336B">
              <w:rPr>
                <w:sz w:val="22"/>
                <w:szCs w:val="22"/>
                <w:lang w:eastAsia="ru-RU"/>
              </w:rPr>
              <w:t>5%</w:t>
            </w:r>
          </w:p>
        </w:tc>
      </w:tr>
      <w:tr w:rsidR="0046336B" w:rsidRPr="0046336B" w:rsidTr="007D14FE">
        <w:tc>
          <w:tcPr>
            <w:tcW w:w="566" w:type="dxa"/>
            <w:vMerge w:val="restart"/>
          </w:tcPr>
          <w:p w:rsidR="0046336B" w:rsidRPr="0046336B" w:rsidRDefault="0046336B" w:rsidP="0046336B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46336B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787" w:type="dxa"/>
            <w:vMerge w:val="restart"/>
          </w:tcPr>
          <w:p w:rsidR="0046336B" w:rsidRPr="0046336B" w:rsidRDefault="0046336B" w:rsidP="0046336B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46336B">
              <w:rPr>
                <w:sz w:val="22"/>
                <w:szCs w:val="22"/>
                <w:lang w:eastAsia="ru-RU"/>
              </w:rPr>
              <w:t>Добросовестное исполнение обязанностей руководителем</w:t>
            </w:r>
          </w:p>
        </w:tc>
        <w:tc>
          <w:tcPr>
            <w:tcW w:w="5103" w:type="dxa"/>
          </w:tcPr>
          <w:p w:rsidR="0046336B" w:rsidRPr="0046336B" w:rsidRDefault="0046336B" w:rsidP="0046336B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46336B">
              <w:rPr>
                <w:sz w:val="22"/>
                <w:szCs w:val="22"/>
                <w:lang w:eastAsia="ru-RU"/>
              </w:rPr>
              <w:t>своевременное и качественное предоставление отчетов, информации</w:t>
            </w:r>
          </w:p>
        </w:tc>
        <w:tc>
          <w:tcPr>
            <w:tcW w:w="1537" w:type="dxa"/>
          </w:tcPr>
          <w:p w:rsidR="0046336B" w:rsidRPr="0046336B" w:rsidRDefault="0046336B" w:rsidP="0046336B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46336B">
              <w:rPr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728" w:type="dxa"/>
          </w:tcPr>
          <w:p w:rsidR="0046336B" w:rsidRPr="0046336B" w:rsidRDefault="0046336B" w:rsidP="0046336B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46336B">
              <w:rPr>
                <w:sz w:val="22"/>
                <w:szCs w:val="22"/>
                <w:lang w:eastAsia="ru-RU"/>
              </w:rPr>
              <w:t>7%</w:t>
            </w:r>
          </w:p>
        </w:tc>
        <w:tc>
          <w:tcPr>
            <w:tcW w:w="727" w:type="dxa"/>
          </w:tcPr>
          <w:p w:rsidR="0046336B" w:rsidRPr="0046336B" w:rsidRDefault="0046336B" w:rsidP="0046336B">
            <w:pPr>
              <w:rPr>
                <w:sz w:val="22"/>
                <w:szCs w:val="22"/>
              </w:rPr>
            </w:pPr>
            <w:r w:rsidRPr="0046336B">
              <w:rPr>
                <w:sz w:val="22"/>
                <w:szCs w:val="22"/>
                <w:lang w:eastAsia="ru-RU"/>
              </w:rPr>
              <w:t>7%</w:t>
            </w:r>
          </w:p>
        </w:tc>
        <w:tc>
          <w:tcPr>
            <w:tcW w:w="727" w:type="dxa"/>
          </w:tcPr>
          <w:p w:rsidR="0046336B" w:rsidRPr="0046336B" w:rsidRDefault="0046336B" w:rsidP="0046336B">
            <w:pPr>
              <w:rPr>
                <w:sz w:val="22"/>
                <w:szCs w:val="22"/>
              </w:rPr>
            </w:pPr>
            <w:r w:rsidRPr="0046336B">
              <w:rPr>
                <w:sz w:val="22"/>
                <w:szCs w:val="22"/>
                <w:lang w:eastAsia="ru-RU"/>
              </w:rPr>
              <w:t>10%</w:t>
            </w:r>
          </w:p>
        </w:tc>
        <w:tc>
          <w:tcPr>
            <w:tcW w:w="704" w:type="dxa"/>
          </w:tcPr>
          <w:p w:rsidR="0046336B" w:rsidRPr="0046336B" w:rsidRDefault="0046336B" w:rsidP="0046336B">
            <w:pPr>
              <w:rPr>
                <w:sz w:val="22"/>
                <w:szCs w:val="22"/>
              </w:rPr>
            </w:pPr>
            <w:r w:rsidRPr="0046336B">
              <w:rPr>
                <w:sz w:val="22"/>
                <w:szCs w:val="22"/>
                <w:lang w:eastAsia="ru-RU"/>
              </w:rPr>
              <w:t>7%</w:t>
            </w:r>
          </w:p>
        </w:tc>
      </w:tr>
      <w:tr w:rsidR="0046336B" w:rsidRPr="0046336B" w:rsidTr="007D14FE">
        <w:trPr>
          <w:trHeight w:val="263"/>
        </w:trPr>
        <w:tc>
          <w:tcPr>
            <w:tcW w:w="566" w:type="dxa"/>
            <w:vMerge/>
          </w:tcPr>
          <w:p w:rsidR="0046336B" w:rsidRPr="0046336B" w:rsidRDefault="0046336B" w:rsidP="0046336B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87" w:type="dxa"/>
            <w:vMerge/>
          </w:tcPr>
          <w:p w:rsidR="0046336B" w:rsidRPr="0046336B" w:rsidRDefault="0046336B" w:rsidP="0046336B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vMerge w:val="restart"/>
          </w:tcPr>
          <w:p w:rsidR="0046336B" w:rsidRPr="0046336B" w:rsidRDefault="0046336B" w:rsidP="0046336B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46336B">
              <w:rPr>
                <w:sz w:val="22"/>
                <w:szCs w:val="22"/>
                <w:lang w:eastAsia="ru-RU"/>
              </w:rPr>
              <w:t>процент участия в мероприятиях, проводимых управлением образования</w:t>
            </w:r>
          </w:p>
        </w:tc>
        <w:tc>
          <w:tcPr>
            <w:tcW w:w="1537" w:type="dxa"/>
          </w:tcPr>
          <w:p w:rsidR="0046336B" w:rsidRPr="0046336B" w:rsidRDefault="0046336B" w:rsidP="0046336B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46336B">
              <w:rPr>
                <w:sz w:val="22"/>
                <w:szCs w:val="22"/>
                <w:lang w:eastAsia="ru-RU"/>
              </w:rPr>
              <w:t>50% - 69%</w:t>
            </w:r>
          </w:p>
        </w:tc>
        <w:tc>
          <w:tcPr>
            <w:tcW w:w="728" w:type="dxa"/>
          </w:tcPr>
          <w:p w:rsidR="0046336B" w:rsidRPr="0046336B" w:rsidRDefault="0046336B" w:rsidP="0046336B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46336B">
              <w:rPr>
                <w:sz w:val="22"/>
                <w:szCs w:val="22"/>
                <w:lang w:eastAsia="ru-RU"/>
              </w:rPr>
              <w:t>3%</w:t>
            </w:r>
          </w:p>
        </w:tc>
        <w:tc>
          <w:tcPr>
            <w:tcW w:w="727" w:type="dxa"/>
          </w:tcPr>
          <w:p w:rsidR="0046336B" w:rsidRPr="0046336B" w:rsidRDefault="0046336B" w:rsidP="0046336B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46336B">
              <w:rPr>
                <w:sz w:val="22"/>
                <w:szCs w:val="22"/>
                <w:lang w:eastAsia="ru-RU"/>
              </w:rPr>
              <w:t>3%</w:t>
            </w:r>
          </w:p>
        </w:tc>
        <w:tc>
          <w:tcPr>
            <w:tcW w:w="727" w:type="dxa"/>
          </w:tcPr>
          <w:p w:rsidR="0046336B" w:rsidRPr="0046336B" w:rsidRDefault="0046336B" w:rsidP="0046336B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46336B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04" w:type="dxa"/>
          </w:tcPr>
          <w:p w:rsidR="0046336B" w:rsidRPr="0046336B" w:rsidRDefault="0046336B" w:rsidP="0046336B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46336B">
              <w:rPr>
                <w:sz w:val="22"/>
                <w:szCs w:val="22"/>
                <w:lang w:eastAsia="ru-RU"/>
              </w:rPr>
              <w:t>3%</w:t>
            </w:r>
          </w:p>
        </w:tc>
      </w:tr>
      <w:tr w:rsidR="0046336B" w:rsidRPr="0046336B" w:rsidTr="007D14FE">
        <w:tc>
          <w:tcPr>
            <w:tcW w:w="566" w:type="dxa"/>
            <w:vMerge/>
          </w:tcPr>
          <w:p w:rsidR="0046336B" w:rsidRPr="0046336B" w:rsidRDefault="0046336B" w:rsidP="0046336B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87" w:type="dxa"/>
            <w:vMerge/>
          </w:tcPr>
          <w:p w:rsidR="0046336B" w:rsidRPr="0046336B" w:rsidRDefault="0046336B" w:rsidP="0046336B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vMerge/>
          </w:tcPr>
          <w:p w:rsidR="0046336B" w:rsidRPr="0046336B" w:rsidRDefault="0046336B" w:rsidP="0046336B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37" w:type="dxa"/>
          </w:tcPr>
          <w:p w:rsidR="0046336B" w:rsidRPr="0046336B" w:rsidRDefault="0046336B" w:rsidP="0046336B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46336B">
              <w:rPr>
                <w:sz w:val="22"/>
                <w:szCs w:val="22"/>
                <w:lang w:eastAsia="ru-RU"/>
              </w:rPr>
              <w:t>70% - 90%</w:t>
            </w:r>
          </w:p>
        </w:tc>
        <w:tc>
          <w:tcPr>
            <w:tcW w:w="728" w:type="dxa"/>
          </w:tcPr>
          <w:p w:rsidR="0046336B" w:rsidRPr="0046336B" w:rsidRDefault="0046336B" w:rsidP="0046336B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46336B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27" w:type="dxa"/>
          </w:tcPr>
          <w:p w:rsidR="0046336B" w:rsidRPr="0046336B" w:rsidRDefault="0046336B" w:rsidP="0046336B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46336B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27" w:type="dxa"/>
          </w:tcPr>
          <w:p w:rsidR="0046336B" w:rsidRPr="0046336B" w:rsidRDefault="0046336B" w:rsidP="0046336B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46336B">
              <w:rPr>
                <w:sz w:val="22"/>
                <w:szCs w:val="22"/>
                <w:lang w:eastAsia="ru-RU"/>
              </w:rPr>
              <w:t>8%</w:t>
            </w:r>
          </w:p>
        </w:tc>
        <w:tc>
          <w:tcPr>
            <w:tcW w:w="704" w:type="dxa"/>
          </w:tcPr>
          <w:p w:rsidR="0046336B" w:rsidRPr="0046336B" w:rsidRDefault="0046336B" w:rsidP="0046336B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46336B">
              <w:rPr>
                <w:sz w:val="22"/>
                <w:szCs w:val="22"/>
                <w:lang w:eastAsia="ru-RU"/>
              </w:rPr>
              <w:t>5%</w:t>
            </w:r>
          </w:p>
        </w:tc>
      </w:tr>
      <w:tr w:rsidR="0046336B" w:rsidRPr="0046336B" w:rsidTr="007D14FE">
        <w:tc>
          <w:tcPr>
            <w:tcW w:w="566" w:type="dxa"/>
            <w:vMerge/>
          </w:tcPr>
          <w:p w:rsidR="0046336B" w:rsidRPr="0046336B" w:rsidRDefault="0046336B" w:rsidP="0046336B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87" w:type="dxa"/>
            <w:vMerge/>
          </w:tcPr>
          <w:p w:rsidR="0046336B" w:rsidRPr="0046336B" w:rsidRDefault="0046336B" w:rsidP="0046336B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vMerge/>
          </w:tcPr>
          <w:p w:rsidR="0046336B" w:rsidRPr="0046336B" w:rsidRDefault="0046336B" w:rsidP="0046336B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37" w:type="dxa"/>
          </w:tcPr>
          <w:p w:rsidR="0046336B" w:rsidRPr="0046336B" w:rsidRDefault="0046336B" w:rsidP="0046336B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46336B">
              <w:rPr>
                <w:sz w:val="22"/>
                <w:szCs w:val="22"/>
                <w:lang w:eastAsia="ru-RU"/>
              </w:rPr>
              <w:t>более 90%</w:t>
            </w:r>
          </w:p>
        </w:tc>
        <w:tc>
          <w:tcPr>
            <w:tcW w:w="728" w:type="dxa"/>
          </w:tcPr>
          <w:p w:rsidR="0046336B" w:rsidRPr="0046336B" w:rsidRDefault="0046336B" w:rsidP="0046336B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46336B">
              <w:rPr>
                <w:sz w:val="22"/>
                <w:szCs w:val="22"/>
                <w:lang w:eastAsia="ru-RU"/>
              </w:rPr>
              <w:t>13%</w:t>
            </w:r>
          </w:p>
        </w:tc>
        <w:tc>
          <w:tcPr>
            <w:tcW w:w="727" w:type="dxa"/>
          </w:tcPr>
          <w:p w:rsidR="0046336B" w:rsidRPr="0046336B" w:rsidRDefault="0046336B" w:rsidP="0046336B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46336B">
              <w:rPr>
                <w:sz w:val="22"/>
                <w:szCs w:val="22"/>
                <w:lang w:eastAsia="ru-RU"/>
              </w:rPr>
              <w:t>18%</w:t>
            </w:r>
          </w:p>
        </w:tc>
        <w:tc>
          <w:tcPr>
            <w:tcW w:w="727" w:type="dxa"/>
          </w:tcPr>
          <w:p w:rsidR="0046336B" w:rsidRPr="0046336B" w:rsidRDefault="0046336B" w:rsidP="0046336B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46336B">
              <w:rPr>
                <w:sz w:val="22"/>
                <w:szCs w:val="22"/>
                <w:lang w:eastAsia="ru-RU"/>
              </w:rPr>
              <w:t>24%</w:t>
            </w:r>
          </w:p>
        </w:tc>
        <w:tc>
          <w:tcPr>
            <w:tcW w:w="704" w:type="dxa"/>
          </w:tcPr>
          <w:p w:rsidR="0046336B" w:rsidRPr="0046336B" w:rsidRDefault="0046336B" w:rsidP="0046336B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46336B">
              <w:rPr>
                <w:sz w:val="22"/>
                <w:szCs w:val="22"/>
                <w:lang w:eastAsia="ru-RU"/>
              </w:rPr>
              <w:t>13%</w:t>
            </w:r>
          </w:p>
        </w:tc>
      </w:tr>
      <w:tr w:rsidR="0046336B" w:rsidRPr="0046336B" w:rsidTr="007D14FE">
        <w:tc>
          <w:tcPr>
            <w:tcW w:w="566" w:type="dxa"/>
          </w:tcPr>
          <w:p w:rsidR="0046336B" w:rsidRPr="0046336B" w:rsidRDefault="0046336B" w:rsidP="0046336B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87" w:type="dxa"/>
          </w:tcPr>
          <w:p w:rsidR="0046336B" w:rsidRPr="0046336B" w:rsidRDefault="0046336B" w:rsidP="0046336B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</w:tcPr>
          <w:p w:rsidR="0046336B" w:rsidRPr="0046336B" w:rsidRDefault="0046336B" w:rsidP="0046336B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537" w:type="dxa"/>
          </w:tcPr>
          <w:p w:rsidR="0046336B" w:rsidRPr="0046336B" w:rsidRDefault="0046336B" w:rsidP="0046336B">
            <w:pPr>
              <w:rPr>
                <w:b/>
                <w:sz w:val="22"/>
                <w:szCs w:val="22"/>
                <w:lang w:val="en-US" w:eastAsia="ru-RU"/>
              </w:rPr>
            </w:pPr>
            <w:r w:rsidRPr="0046336B">
              <w:rPr>
                <w:b/>
                <w:sz w:val="22"/>
                <w:szCs w:val="22"/>
                <w:lang w:val="en-US" w:eastAsia="ru-RU"/>
              </w:rPr>
              <w:t>max</w:t>
            </w:r>
          </w:p>
        </w:tc>
        <w:tc>
          <w:tcPr>
            <w:tcW w:w="728" w:type="dxa"/>
          </w:tcPr>
          <w:p w:rsidR="0046336B" w:rsidRPr="0046336B" w:rsidRDefault="0046336B" w:rsidP="0046336B">
            <w:pPr>
              <w:rPr>
                <w:b/>
                <w:sz w:val="22"/>
                <w:szCs w:val="22"/>
                <w:lang w:eastAsia="ru-RU"/>
              </w:rPr>
            </w:pPr>
            <w:r w:rsidRPr="0046336B">
              <w:rPr>
                <w:b/>
                <w:sz w:val="22"/>
                <w:szCs w:val="22"/>
                <w:lang w:eastAsia="ru-RU"/>
              </w:rPr>
              <w:t>50%</w:t>
            </w:r>
          </w:p>
        </w:tc>
        <w:tc>
          <w:tcPr>
            <w:tcW w:w="727" w:type="dxa"/>
          </w:tcPr>
          <w:p w:rsidR="0046336B" w:rsidRPr="0046336B" w:rsidRDefault="0046336B" w:rsidP="0046336B">
            <w:pPr>
              <w:rPr>
                <w:b/>
                <w:sz w:val="22"/>
                <w:szCs w:val="22"/>
                <w:lang w:val="en-US" w:eastAsia="ru-RU"/>
              </w:rPr>
            </w:pPr>
            <w:r w:rsidRPr="0046336B">
              <w:rPr>
                <w:b/>
                <w:sz w:val="22"/>
                <w:szCs w:val="22"/>
                <w:lang w:val="en-US" w:eastAsia="ru-RU"/>
              </w:rPr>
              <w:t>50%</w:t>
            </w:r>
          </w:p>
        </w:tc>
        <w:tc>
          <w:tcPr>
            <w:tcW w:w="727" w:type="dxa"/>
          </w:tcPr>
          <w:p w:rsidR="0046336B" w:rsidRPr="0046336B" w:rsidRDefault="0046336B" w:rsidP="0046336B">
            <w:pPr>
              <w:rPr>
                <w:b/>
                <w:sz w:val="22"/>
                <w:szCs w:val="22"/>
                <w:lang w:val="en-US" w:eastAsia="ru-RU"/>
              </w:rPr>
            </w:pPr>
            <w:r w:rsidRPr="0046336B">
              <w:rPr>
                <w:b/>
                <w:sz w:val="22"/>
                <w:szCs w:val="22"/>
                <w:lang w:val="en-US" w:eastAsia="ru-RU"/>
              </w:rPr>
              <w:t>50%</w:t>
            </w:r>
          </w:p>
        </w:tc>
        <w:tc>
          <w:tcPr>
            <w:tcW w:w="704" w:type="dxa"/>
          </w:tcPr>
          <w:p w:rsidR="0046336B" w:rsidRPr="0046336B" w:rsidRDefault="0046336B" w:rsidP="0046336B">
            <w:pPr>
              <w:rPr>
                <w:b/>
                <w:sz w:val="22"/>
                <w:szCs w:val="22"/>
                <w:lang w:val="en-US" w:eastAsia="ru-RU"/>
              </w:rPr>
            </w:pPr>
            <w:r w:rsidRPr="0046336B">
              <w:rPr>
                <w:b/>
                <w:sz w:val="22"/>
                <w:szCs w:val="22"/>
                <w:lang w:val="en-US" w:eastAsia="ru-RU"/>
              </w:rPr>
              <w:t>50%</w:t>
            </w:r>
          </w:p>
        </w:tc>
      </w:tr>
    </w:tbl>
    <w:p w:rsidR="0046336B" w:rsidRPr="0046336B" w:rsidRDefault="0046336B" w:rsidP="0046336B">
      <w:pPr>
        <w:rPr>
          <w:lang w:eastAsia="ru-RU"/>
        </w:rPr>
      </w:pPr>
    </w:p>
    <w:p w:rsidR="00EA04FA" w:rsidRDefault="0046336B" w:rsidP="00FD4243">
      <w:pPr>
        <w:rPr>
          <w:sz w:val="26"/>
          <w:szCs w:val="26"/>
          <w:lang w:eastAsia="en-US"/>
        </w:rPr>
      </w:pPr>
      <w:r w:rsidRPr="0046336B">
        <w:rPr>
          <w:sz w:val="20"/>
          <w:szCs w:val="20"/>
          <w:lang w:eastAsia="ru-RU"/>
        </w:rPr>
        <w:t>¹ данные предоставляются по итогам календарного года</w:t>
      </w:r>
      <w:r w:rsidRPr="0046336B">
        <w:rPr>
          <w:sz w:val="26"/>
          <w:szCs w:val="26"/>
          <w:lang w:eastAsia="en-US"/>
        </w:rPr>
        <w:t xml:space="preserve"> </w:t>
      </w:r>
    </w:p>
    <w:sectPr w:rsidR="00EA04FA" w:rsidSect="00D3640C">
      <w:pgSz w:w="16838" w:h="11906" w:orient="landscape" w:code="9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7665"/>
    <w:multiLevelType w:val="hybridMultilevel"/>
    <w:tmpl w:val="398AC952"/>
    <w:lvl w:ilvl="0" w:tplc="37727A8E">
      <w:start w:val="1"/>
      <w:numFmt w:val="decimal"/>
      <w:lvlText w:val="%1)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" w15:restartNumberingAfterBreak="0">
    <w:nsid w:val="31CC0EE7"/>
    <w:multiLevelType w:val="hybridMultilevel"/>
    <w:tmpl w:val="1E32D0B6"/>
    <w:lvl w:ilvl="0" w:tplc="C8CCD1D2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72949"/>
    <w:multiLevelType w:val="hybridMultilevel"/>
    <w:tmpl w:val="97E84C9A"/>
    <w:lvl w:ilvl="0" w:tplc="7C9030C6">
      <w:start w:val="1"/>
      <w:numFmt w:val="decimal"/>
      <w:lvlText w:val="%1)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FF7"/>
    <w:rsid w:val="00046EAD"/>
    <w:rsid w:val="000E4E88"/>
    <w:rsid w:val="000F45AD"/>
    <w:rsid w:val="001451E9"/>
    <w:rsid w:val="00160574"/>
    <w:rsid w:val="001D4ED5"/>
    <w:rsid w:val="00205A97"/>
    <w:rsid w:val="0026603B"/>
    <w:rsid w:val="002B2420"/>
    <w:rsid w:val="00330B60"/>
    <w:rsid w:val="003B1C74"/>
    <w:rsid w:val="003B4146"/>
    <w:rsid w:val="003D5EF8"/>
    <w:rsid w:val="00423473"/>
    <w:rsid w:val="0046336B"/>
    <w:rsid w:val="00506361"/>
    <w:rsid w:val="005D476A"/>
    <w:rsid w:val="005E77A1"/>
    <w:rsid w:val="006C0B77"/>
    <w:rsid w:val="00771DB1"/>
    <w:rsid w:val="007B7A79"/>
    <w:rsid w:val="008242FF"/>
    <w:rsid w:val="00870751"/>
    <w:rsid w:val="008C5FF7"/>
    <w:rsid w:val="00907224"/>
    <w:rsid w:val="00920623"/>
    <w:rsid w:val="00922C48"/>
    <w:rsid w:val="00941615"/>
    <w:rsid w:val="00A00D7A"/>
    <w:rsid w:val="00A87CDA"/>
    <w:rsid w:val="00B23D63"/>
    <w:rsid w:val="00B6194B"/>
    <w:rsid w:val="00B915B7"/>
    <w:rsid w:val="00C332BA"/>
    <w:rsid w:val="00CA724A"/>
    <w:rsid w:val="00D3640C"/>
    <w:rsid w:val="00D62475"/>
    <w:rsid w:val="00E61229"/>
    <w:rsid w:val="00EA04FA"/>
    <w:rsid w:val="00EA59DF"/>
    <w:rsid w:val="00EE4070"/>
    <w:rsid w:val="00F12C76"/>
    <w:rsid w:val="00FD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3730F"/>
  <w15:chartTrackingRefBased/>
  <w15:docId w15:val="{9705A38B-403D-4C6B-8760-718DDF08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1E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51E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titova</dc:creator>
  <cp:keywords/>
  <dc:description/>
  <cp:lastModifiedBy>User</cp:lastModifiedBy>
  <cp:revision>37</cp:revision>
  <cp:lastPrinted>2023-11-13T09:42:00Z</cp:lastPrinted>
  <dcterms:created xsi:type="dcterms:W3CDTF">2023-11-09T11:29:00Z</dcterms:created>
  <dcterms:modified xsi:type="dcterms:W3CDTF">2023-12-01T06:06:00Z</dcterms:modified>
</cp:coreProperties>
</file>