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80" w:rsidRDefault="00501880" w:rsidP="004D0425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6" o:title=""/>
          </v:shape>
        </w:pict>
      </w:r>
    </w:p>
    <w:p w:rsidR="00501880" w:rsidRDefault="00501880" w:rsidP="004D0425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501880" w:rsidRPr="001E7E3C" w:rsidRDefault="00501880" w:rsidP="004D0425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501880" w:rsidRPr="004D0425" w:rsidRDefault="00501880" w:rsidP="004D0425">
      <w:pPr>
        <w:jc w:val="center"/>
        <w:rPr>
          <w:rFonts w:ascii="Times New Roman" w:hAnsi="Times New Roman"/>
          <w:b/>
          <w:sz w:val="44"/>
          <w:szCs w:val="44"/>
        </w:rPr>
      </w:pPr>
      <w:r w:rsidRPr="004D0425">
        <w:rPr>
          <w:rFonts w:ascii="Times New Roman" w:hAnsi="Times New Roman"/>
          <w:b/>
          <w:sz w:val="44"/>
          <w:szCs w:val="44"/>
        </w:rPr>
        <w:t>РЕШЕНИЕ</w:t>
      </w:r>
    </w:p>
    <w:p w:rsidR="00501880" w:rsidRPr="004D0425" w:rsidRDefault="00501880" w:rsidP="004D0425">
      <w:pPr>
        <w:rPr>
          <w:rFonts w:ascii="Times New Roman" w:hAnsi="Times New Roman"/>
          <w:b/>
          <w:sz w:val="28"/>
          <w:szCs w:val="28"/>
        </w:rPr>
      </w:pPr>
    </w:p>
    <w:p w:rsidR="00501880" w:rsidRPr="004D0425" w:rsidRDefault="00501880" w:rsidP="004D0425">
      <w:pPr>
        <w:rPr>
          <w:rFonts w:ascii="Times New Roman" w:hAnsi="Times New Roman"/>
          <w:sz w:val="28"/>
          <w:szCs w:val="28"/>
        </w:rPr>
      </w:pPr>
      <w:r w:rsidRPr="004D0425">
        <w:rPr>
          <w:rFonts w:ascii="Times New Roman" w:hAnsi="Times New Roman"/>
          <w:sz w:val="28"/>
          <w:szCs w:val="28"/>
        </w:rPr>
        <w:t xml:space="preserve">       25.02.2022       434-МО</w:t>
      </w:r>
    </w:p>
    <w:p w:rsidR="00501880" w:rsidRPr="004D0425" w:rsidRDefault="00501880" w:rsidP="004D0425">
      <w:pPr>
        <w:rPr>
          <w:rFonts w:ascii="Times New Roman" w:hAnsi="Times New Roman"/>
        </w:rPr>
      </w:pPr>
      <w:r w:rsidRPr="004D0425">
        <w:rPr>
          <w:rFonts w:ascii="Times New Roman" w:hAnsi="Times New Roman"/>
        </w:rPr>
        <w:t>от _______________№_____</w:t>
      </w:r>
    </w:p>
    <w:p w:rsidR="00501880" w:rsidRPr="002B2E55" w:rsidRDefault="00501880" w:rsidP="00FB1751">
      <w:pPr>
        <w:pStyle w:val="NoSpacing"/>
        <w:ind w:right="2834"/>
        <w:jc w:val="both"/>
        <w:rPr>
          <w:rFonts w:ascii="Times New Roman" w:hAnsi="Times New Roman"/>
          <w:sz w:val="28"/>
          <w:szCs w:val="28"/>
        </w:rPr>
      </w:pPr>
      <w:r w:rsidRPr="002B2E55">
        <w:rPr>
          <w:rFonts w:ascii="Times New Roman" w:hAnsi="Times New Roman"/>
          <w:sz w:val="28"/>
          <w:szCs w:val="28"/>
        </w:rPr>
        <w:t>О внесении изменений в решение Собрания</w:t>
      </w:r>
    </w:p>
    <w:p w:rsidR="00501880" w:rsidRPr="002B2E55" w:rsidRDefault="00501880" w:rsidP="00FB1751">
      <w:pPr>
        <w:pStyle w:val="NoSpacing"/>
        <w:ind w:right="2834"/>
        <w:jc w:val="both"/>
        <w:rPr>
          <w:rFonts w:ascii="Times New Roman" w:hAnsi="Times New Roman"/>
          <w:sz w:val="28"/>
          <w:szCs w:val="28"/>
        </w:rPr>
      </w:pPr>
      <w:r w:rsidRPr="002B2E55">
        <w:rPr>
          <w:rFonts w:ascii="Times New Roman" w:hAnsi="Times New Roman"/>
          <w:sz w:val="28"/>
          <w:szCs w:val="28"/>
        </w:rPr>
        <w:t>депутатов Копейского городского округа</w:t>
      </w:r>
    </w:p>
    <w:p w:rsidR="00501880" w:rsidRDefault="00501880" w:rsidP="00FB1751">
      <w:pPr>
        <w:pStyle w:val="NoSpacing"/>
        <w:ind w:right="28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26.06</w:t>
      </w:r>
      <w:r w:rsidRPr="002B2E55">
        <w:rPr>
          <w:rFonts w:ascii="Times New Roman" w:hAnsi="Times New Roman"/>
          <w:sz w:val="28"/>
          <w:szCs w:val="28"/>
        </w:rPr>
        <w:t>.2019 №</w:t>
      </w:r>
      <w:r>
        <w:rPr>
          <w:rFonts w:ascii="Times New Roman" w:hAnsi="Times New Roman"/>
          <w:sz w:val="28"/>
          <w:szCs w:val="28"/>
        </w:rPr>
        <w:t xml:space="preserve"> 725</w:t>
      </w:r>
      <w:r w:rsidRPr="002B2E55">
        <w:rPr>
          <w:rFonts w:ascii="Times New Roman" w:hAnsi="Times New Roman"/>
          <w:sz w:val="28"/>
          <w:szCs w:val="28"/>
        </w:rPr>
        <w:t>-МО</w:t>
      </w:r>
    </w:p>
    <w:p w:rsidR="00501880" w:rsidRDefault="00501880" w:rsidP="00985CD5">
      <w:pPr>
        <w:pStyle w:val="NoSpacing"/>
        <w:ind w:right="2834"/>
        <w:jc w:val="both"/>
        <w:rPr>
          <w:rFonts w:ascii="Times New Roman" w:hAnsi="Times New Roman"/>
          <w:sz w:val="28"/>
          <w:szCs w:val="28"/>
        </w:rPr>
      </w:pPr>
    </w:p>
    <w:p w:rsidR="00501880" w:rsidRDefault="00501880" w:rsidP="00985CD5">
      <w:pPr>
        <w:pStyle w:val="NoSpacing"/>
        <w:ind w:right="2834"/>
        <w:jc w:val="both"/>
        <w:rPr>
          <w:rFonts w:ascii="Times New Roman" w:hAnsi="Times New Roman"/>
          <w:sz w:val="28"/>
          <w:szCs w:val="28"/>
        </w:rPr>
      </w:pPr>
    </w:p>
    <w:p w:rsidR="00501880" w:rsidRPr="00E94C99" w:rsidRDefault="00501880" w:rsidP="00985CD5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E94C99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Федеральным законом от 06 октября 2003 года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C99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решениями Собрания депутатов Копейского городского округа Челябин</w:t>
      </w:r>
      <w:r>
        <w:rPr>
          <w:rFonts w:ascii="Times New Roman" w:hAnsi="Times New Roman"/>
          <w:sz w:val="28"/>
          <w:szCs w:val="28"/>
        </w:rPr>
        <w:t xml:space="preserve">ской области от 26.02.2014  № </w:t>
      </w:r>
      <w:r w:rsidRPr="00E94C99">
        <w:rPr>
          <w:rFonts w:ascii="Times New Roman" w:hAnsi="Times New Roman"/>
          <w:sz w:val="28"/>
          <w:szCs w:val="28"/>
        </w:rPr>
        <w:t>862-МО «Об утверждении Положения о бюджетном процессе в Копейском городском округе», Уставом муниципального образования «Копейский городской округ»</w:t>
      </w:r>
      <w:r>
        <w:rPr>
          <w:rFonts w:ascii="Times New Roman" w:hAnsi="Times New Roman"/>
          <w:sz w:val="28"/>
          <w:szCs w:val="28"/>
        </w:rPr>
        <w:t>,</w:t>
      </w:r>
      <w:r w:rsidRPr="00E94C99">
        <w:rPr>
          <w:rFonts w:ascii="Times New Roman" w:hAnsi="Times New Roman"/>
          <w:sz w:val="28"/>
          <w:szCs w:val="28"/>
        </w:rPr>
        <w:t xml:space="preserve"> Собрание депутатов Копейского городского округа Челябинской области </w:t>
      </w:r>
    </w:p>
    <w:p w:rsidR="00501880" w:rsidRPr="00C76809" w:rsidRDefault="00501880" w:rsidP="00985CD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94C99">
        <w:rPr>
          <w:rFonts w:ascii="Times New Roman" w:hAnsi="Times New Roman"/>
          <w:sz w:val="28"/>
          <w:szCs w:val="28"/>
        </w:rPr>
        <w:t>РЕШАЕТ:</w:t>
      </w:r>
    </w:p>
    <w:p w:rsidR="00501880" w:rsidRDefault="00501880" w:rsidP="00C715A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E94C99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</w:t>
      </w:r>
      <w:r w:rsidRPr="00E94C99">
        <w:rPr>
          <w:rFonts w:ascii="Times New Roman" w:hAnsi="Times New Roman"/>
          <w:sz w:val="28"/>
          <w:szCs w:val="28"/>
        </w:rPr>
        <w:t xml:space="preserve">в Положение об оплате труда работников Муниципального казенного учреждения Копейского городского округа «Управление благоустройства», утвержденное решением Собрания депутатов Копейского городского </w:t>
      </w:r>
      <w:r>
        <w:rPr>
          <w:rFonts w:ascii="Times New Roman" w:hAnsi="Times New Roman"/>
          <w:sz w:val="28"/>
          <w:szCs w:val="28"/>
        </w:rPr>
        <w:t>округа от 26.06</w:t>
      </w:r>
      <w:r w:rsidRPr="00E94C99"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ascii="Times New Roman" w:hAnsi="Times New Roman"/>
          <w:sz w:val="28"/>
          <w:szCs w:val="28"/>
        </w:rPr>
        <w:t>725-МО (далее – Положение) следующие изменения:</w:t>
      </w:r>
    </w:p>
    <w:p w:rsidR="00501880" w:rsidRDefault="00501880" w:rsidP="00C715A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пункт 19 раздела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Положения изложить в следующей редакции:</w:t>
      </w:r>
    </w:p>
    <w:p w:rsidR="00501880" w:rsidRDefault="00501880" w:rsidP="00C715A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«19. Премиальные выплаты по итогам работы Учреждения выплачиваются в виде премии за месяц, квартал, премии за год с целью поощрения работников за общие результаты работы в установленный период:</w:t>
      </w:r>
    </w:p>
    <w:p w:rsidR="00501880" w:rsidRDefault="00501880" w:rsidP="00C715A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успешное и добросовестное исполнение работником своих должностных обязанностей;</w:t>
      </w:r>
    </w:p>
    <w:p w:rsidR="00501880" w:rsidRDefault="00501880" w:rsidP="00C715A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инициативу и применение в работе современных форм и методов организации труда;</w:t>
      </w:r>
    </w:p>
    <w:p w:rsidR="00501880" w:rsidRDefault="00501880" w:rsidP="00C715A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качественную подготовку и проведение мероприятий, связанных с уставной деятельностью Учреждения;</w:t>
      </w:r>
    </w:p>
    <w:p w:rsidR="00501880" w:rsidRDefault="00501880" w:rsidP="00C715A0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выполнении важных работ, мероприятий.</w:t>
      </w:r>
    </w:p>
    <w:p w:rsidR="00501880" w:rsidRDefault="00501880" w:rsidP="007B7EDA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Премия по итогам работы за месяц, квартал, премия за год выплачивается в пределах фонда оплаты труда</w:t>
      </w:r>
      <w:r w:rsidRPr="003858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устанавливается локальным актом Учреждения.  Размер премии может определяться как в процентах к окладу (должностному окладу), так и в абсолютном размере. Размер премии начальника Учреждения определяется Главой Копейского городского округа и утверждается правовым актом администрации Копейского городского округа.»;</w:t>
      </w:r>
    </w:p>
    <w:p w:rsidR="00501880" w:rsidRDefault="00501880" w:rsidP="00C7680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приложение 2 к Положению изложить в новой редакции (прилагается).</w:t>
      </w:r>
    </w:p>
    <w:p w:rsidR="00501880" w:rsidRDefault="00501880" w:rsidP="00C7680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94C99">
        <w:rPr>
          <w:rFonts w:ascii="Times New Roman" w:hAnsi="Times New Roman"/>
          <w:sz w:val="28"/>
          <w:szCs w:val="28"/>
        </w:rPr>
        <w:t>. Настоящее</w:t>
      </w:r>
      <w:r>
        <w:rPr>
          <w:rFonts w:ascii="Times New Roman" w:hAnsi="Times New Roman"/>
          <w:sz w:val="28"/>
          <w:szCs w:val="28"/>
        </w:rPr>
        <w:t xml:space="preserve"> решение подлежит опубликованию</w:t>
      </w:r>
      <w:r w:rsidRPr="00E94C99">
        <w:rPr>
          <w:rFonts w:ascii="Times New Roman" w:hAnsi="Times New Roman"/>
          <w:sz w:val="28"/>
          <w:szCs w:val="28"/>
        </w:rPr>
        <w:t xml:space="preserve"> в газете «Копейский рабочий» и размещению на официальном Интернет-сайте Собрания депутатов Копейского городского округа.</w:t>
      </w:r>
    </w:p>
    <w:p w:rsidR="00501880" w:rsidRDefault="00501880" w:rsidP="00C7680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94C99">
        <w:rPr>
          <w:rFonts w:ascii="Times New Roman" w:hAnsi="Times New Roman"/>
          <w:sz w:val="28"/>
          <w:szCs w:val="28"/>
        </w:rPr>
        <w:t>. Настоящее решение вступает в сил</w:t>
      </w:r>
      <w:r>
        <w:rPr>
          <w:rFonts w:ascii="Times New Roman" w:hAnsi="Times New Roman"/>
          <w:sz w:val="28"/>
          <w:szCs w:val="28"/>
        </w:rPr>
        <w:t>у с момента его официального опубликования</w:t>
      </w:r>
      <w:r w:rsidRPr="00E94C99">
        <w:rPr>
          <w:rFonts w:ascii="Times New Roman" w:hAnsi="Times New Roman"/>
          <w:sz w:val="28"/>
          <w:szCs w:val="28"/>
        </w:rPr>
        <w:t>.</w:t>
      </w:r>
      <w:r w:rsidRPr="00E94C99">
        <w:rPr>
          <w:rFonts w:ascii="Times New Roman" w:hAnsi="Times New Roman"/>
          <w:sz w:val="28"/>
          <w:szCs w:val="28"/>
        </w:rPr>
        <w:t> </w:t>
      </w:r>
    </w:p>
    <w:p w:rsidR="00501880" w:rsidRPr="00E94C99" w:rsidRDefault="00501880" w:rsidP="00C76809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94C99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 w:rsidRPr="00E94C99">
        <w:rPr>
          <w:rFonts w:ascii="Times New Roman" w:hAnsi="Times New Roman"/>
          <w:sz w:val="28"/>
          <w:szCs w:val="28"/>
        </w:rPr>
        <w:t>решения возложить на постоянную комиссию по экономической, бюджетной и налоговой политике Собрания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4C99">
        <w:rPr>
          <w:rFonts w:ascii="Times New Roman" w:hAnsi="Times New Roman"/>
          <w:sz w:val="28"/>
          <w:szCs w:val="28"/>
        </w:rPr>
        <w:t>Копейского город</w:t>
      </w:r>
      <w:r>
        <w:rPr>
          <w:rFonts w:ascii="Times New Roman" w:hAnsi="Times New Roman"/>
          <w:sz w:val="28"/>
          <w:szCs w:val="28"/>
        </w:rPr>
        <w:t>ского округа</w:t>
      </w:r>
      <w:r w:rsidRPr="00E94C99">
        <w:rPr>
          <w:rFonts w:ascii="Times New Roman" w:hAnsi="Times New Roman"/>
          <w:sz w:val="28"/>
          <w:szCs w:val="28"/>
        </w:rPr>
        <w:t>.</w:t>
      </w:r>
    </w:p>
    <w:p w:rsidR="00501880" w:rsidRPr="00950882" w:rsidRDefault="00501880" w:rsidP="00985CD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01880" w:rsidRDefault="00501880" w:rsidP="00985CD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501880" w:rsidRDefault="00501880" w:rsidP="00985CD5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Копейского                         Копейского городского округа</w:t>
      </w:r>
    </w:p>
    <w:p w:rsidR="00501880" w:rsidRDefault="00501880" w:rsidP="00FB175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</w:t>
      </w:r>
    </w:p>
    <w:p w:rsidR="00501880" w:rsidRPr="00B100A1" w:rsidRDefault="00501880" w:rsidP="00FB1751">
      <w:pPr>
        <w:pStyle w:val="NoSpacing"/>
        <w:spacing w:line="360" w:lineRule="auto"/>
        <w:rPr>
          <w:rFonts w:ascii="Times New Roman" w:hAnsi="Times New Roman"/>
          <w:sz w:val="28"/>
          <w:szCs w:val="28"/>
        </w:rPr>
      </w:pPr>
    </w:p>
    <w:p w:rsidR="00501880" w:rsidRPr="00950882" w:rsidRDefault="00501880" w:rsidP="00FB175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Е.К. Гиске                                                        А.М. Фалейчик</w:t>
      </w:r>
    </w:p>
    <w:p w:rsidR="00501880" w:rsidRDefault="00501880" w:rsidP="000D6A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1880" w:rsidRDefault="00501880" w:rsidP="000D6A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1880" w:rsidRDefault="00501880" w:rsidP="000D6A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1880" w:rsidRDefault="00501880" w:rsidP="000D6A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1880" w:rsidRDefault="00501880" w:rsidP="000D6A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1880" w:rsidRDefault="00501880" w:rsidP="000D6A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1880" w:rsidRDefault="00501880" w:rsidP="000D6A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1880" w:rsidRDefault="00501880" w:rsidP="000D6A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1880" w:rsidRDefault="00501880" w:rsidP="000D6A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1880" w:rsidRDefault="00501880" w:rsidP="000D6A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1880" w:rsidRDefault="00501880" w:rsidP="000D6A8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01880" w:rsidRPr="00D15859" w:rsidRDefault="00501880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ПРИЛОЖЕНИЕ №2</w:t>
      </w:r>
    </w:p>
    <w:p w:rsidR="00501880" w:rsidRPr="00D15859" w:rsidRDefault="00501880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 xml:space="preserve">к Положению об оплате труда </w:t>
      </w:r>
    </w:p>
    <w:p w:rsidR="00501880" w:rsidRPr="00D15859" w:rsidRDefault="00501880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работников муниципального</w:t>
      </w:r>
    </w:p>
    <w:p w:rsidR="00501880" w:rsidRPr="00D15859" w:rsidRDefault="00501880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 xml:space="preserve">казенного учреждения </w:t>
      </w:r>
    </w:p>
    <w:p w:rsidR="00501880" w:rsidRPr="00D15859" w:rsidRDefault="00501880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501880" w:rsidRPr="00D15859" w:rsidRDefault="00501880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«Управление благоустройства»</w:t>
      </w:r>
    </w:p>
    <w:p w:rsidR="00501880" w:rsidRPr="00D15859" w:rsidRDefault="00501880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(в редакции решения Собрания</w:t>
      </w:r>
    </w:p>
    <w:p w:rsidR="00501880" w:rsidRPr="00D15859" w:rsidRDefault="00501880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депутатов Копейского городского</w:t>
      </w:r>
    </w:p>
    <w:p w:rsidR="00501880" w:rsidRPr="00D15859" w:rsidRDefault="00501880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округа Челябинской области</w:t>
      </w:r>
    </w:p>
    <w:p w:rsidR="00501880" w:rsidRPr="00D15859" w:rsidRDefault="00501880" w:rsidP="00D15859">
      <w:pPr>
        <w:pStyle w:val="NoSpacing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25.02.</w:t>
      </w:r>
      <w:r w:rsidRPr="00D1585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22 № 434-МО</w:t>
      </w:r>
    </w:p>
    <w:p w:rsidR="00501880" w:rsidRDefault="00501880" w:rsidP="00B41B1C">
      <w:pPr>
        <w:ind w:firstLine="6096"/>
        <w:rPr>
          <w:rFonts w:ascii="Times New Roman" w:hAnsi="Times New Roman"/>
          <w:sz w:val="28"/>
          <w:szCs w:val="28"/>
        </w:rPr>
      </w:pPr>
    </w:p>
    <w:p w:rsidR="00501880" w:rsidRPr="00D15859" w:rsidRDefault="00501880" w:rsidP="00D1585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Профессиональные квалификационные группы общеотраслевых</w:t>
      </w:r>
    </w:p>
    <w:p w:rsidR="00501880" w:rsidRDefault="00501880" w:rsidP="00D15859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D15859">
        <w:rPr>
          <w:rFonts w:ascii="Times New Roman" w:hAnsi="Times New Roman"/>
          <w:sz w:val="28"/>
          <w:szCs w:val="28"/>
        </w:rPr>
        <w:t>должностей руководителей, специалистов и служащих</w:t>
      </w:r>
    </w:p>
    <w:p w:rsidR="00501880" w:rsidRPr="00D15859" w:rsidRDefault="00501880" w:rsidP="00D15859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501880" w:rsidRDefault="00501880" w:rsidP="00B41B1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должностей руководителей, специалистов и служащих,  отнесенных к профессиональным квалификационным группам общеотраслевых должностей руководителей, специалистов и служащих, установлен приказом Министерства здравоохранения и социального развития Российской Федерации  от 29.05.2008 №247н « Об утверждении профессиональных квалификационных групп общеотраслевых должностей руководителей, специалистов и служащих»</w:t>
      </w:r>
    </w:p>
    <w:p w:rsidR="00501880" w:rsidRDefault="00501880" w:rsidP="00B41B1C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квалификационная группа «Общеотраслевые должности служащих второго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9"/>
        <w:gridCol w:w="3331"/>
        <w:gridCol w:w="3194"/>
      </w:tblGrid>
      <w:tr w:rsidR="00501880" w:rsidRPr="00F12017" w:rsidTr="00F12017">
        <w:tc>
          <w:tcPr>
            <w:tcW w:w="3473" w:type="dxa"/>
            <w:vAlign w:val="center"/>
          </w:tcPr>
          <w:p w:rsidR="00501880" w:rsidRPr="00F12017" w:rsidRDefault="00501880" w:rsidP="00F12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017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74" w:type="dxa"/>
            <w:vAlign w:val="center"/>
          </w:tcPr>
          <w:p w:rsidR="00501880" w:rsidRPr="00F12017" w:rsidRDefault="00501880" w:rsidP="00F12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017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3474" w:type="dxa"/>
            <w:vAlign w:val="center"/>
          </w:tcPr>
          <w:p w:rsidR="00501880" w:rsidRPr="00F12017" w:rsidRDefault="00501880" w:rsidP="00F12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017">
              <w:rPr>
                <w:rFonts w:ascii="Times New Roman" w:hAnsi="Times New Roman"/>
                <w:sz w:val="24"/>
                <w:szCs w:val="24"/>
              </w:rPr>
              <w:t>Базовый оклад уровня (рублей)</w:t>
            </w:r>
          </w:p>
        </w:tc>
      </w:tr>
      <w:tr w:rsidR="00501880" w:rsidRPr="00F12017" w:rsidTr="00F12017">
        <w:tc>
          <w:tcPr>
            <w:tcW w:w="3473" w:type="dxa"/>
          </w:tcPr>
          <w:p w:rsidR="00501880" w:rsidRPr="00F12017" w:rsidRDefault="00501880" w:rsidP="00F120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0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74" w:type="dxa"/>
          </w:tcPr>
          <w:p w:rsidR="00501880" w:rsidRPr="00F12017" w:rsidRDefault="00501880" w:rsidP="00F120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017">
              <w:rPr>
                <w:rFonts w:ascii="Times New Roman" w:hAnsi="Times New Roman"/>
                <w:sz w:val="26"/>
                <w:szCs w:val="26"/>
              </w:rPr>
              <w:t>Секретарь, кладовщик, смотритель кладбищ</w:t>
            </w:r>
          </w:p>
        </w:tc>
        <w:tc>
          <w:tcPr>
            <w:tcW w:w="3474" w:type="dxa"/>
          </w:tcPr>
          <w:p w:rsidR="00501880" w:rsidRPr="00F12017" w:rsidRDefault="00501880" w:rsidP="00F120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017">
              <w:rPr>
                <w:rFonts w:ascii="Times New Roman" w:hAnsi="Times New Roman"/>
                <w:sz w:val="26"/>
                <w:szCs w:val="26"/>
              </w:rPr>
              <w:t>5650</w:t>
            </w:r>
          </w:p>
        </w:tc>
      </w:tr>
    </w:tbl>
    <w:p w:rsidR="00501880" w:rsidRPr="00D15859" w:rsidRDefault="00501880" w:rsidP="00B41B1C">
      <w:pPr>
        <w:ind w:firstLine="567"/>
        <w:jc w:val="center"/>
        <w:rPr>
          <w:rFonts w:ascii="Times New Roman" w:hAnsi="Times New Roman"/>
          <w:sz w:val="16"/>
          <w:szCs w:val="16"/>
        </w:rPr>
      </w:pPr>
    </w:p>
    <w:p w:rsidR="00501880" w:rsidRDefault="00501880" w:rsidP="00BF6C17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квалификационная группа «Общеотраслевые должности служащих третьего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9"/>
        <w:gridCol w:w="3331"/>
        <w:gridCol w:w="3194"/>
      </w:tblGrid>
      <w:tr w:rsidR="00501880" w:rsidRPr="00F12017" w:rsidTr="00F12017">
        <w:tc>
          <w:tcPr>
            <w:tcW w:w="3473" w:type="dxa"/>
            <w:vAlign w:val="center"/>
          </w:tcPr>
          <w:p w:rsidR="00501880" w:rsidRPr="00F12017" w:rsidRDefault="00501880" w:rsidP="00F12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017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74" w:type="dxa"/>
            <w:vAlign w:val="center"/>
          </w:tcPr>
          <w:p w:rsidR="00501880" w:rsidRPr="00F12017" w:rsidRDefault="00501880" w:rsidP="00F12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017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3474" w:type="dxa"/>
            <w:vAlign w:val="center"/>
          </w:tcPr>
          <w:p w:rsidR="00501880" w:rsidRPr="00F12017" w:rsidRDefault="00501880" w:rsidP="00F12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017">
              <w:rPr>
                <w:rFonts w:ascii="Times New Roman" w:hAnsi="Times New Roman"/>
                <w:sz w:val="24"/>
                <w:szCs w:val="24"/>
              </w:rPr>
              <w:t>Базовый оклад уровня (рублей)</w:t>
            </w:r>
          </w:p>
        </w:tc>
      </w:tr>
      <w:tr w:rsidR="00501880" w:rsidRPr="00F12017" w:rsidTr="00F12017">
        <w:tc>
          <w:tcPr>
            <w:tcW w:w="3473" w:type="dxa"/>
          </w:tcPr>
          <w:p w:rsidR="00501880" w:rsidRPr="00F12017" w:rsidRDefault="00501880" w:rsidP="00F120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0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74" w:type="dxa"/>
          </w:tcPr>
          <w:p w:rsidR="00501880" w:rsidRPr="00F12017" w:rsidRDefault="00501880" w:rsidP="00F120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017">
              <w:rPr>
                <w:rFonts w:ascii="Times New Roman" w:hAnsi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3474" w:type="dxa"/>
          </w:tcPr>
          <w:p w:rsidR="00501880" w:rsidRPr="00F12017" w:rsidRDefault="00501880" w:rsidP="00F120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017">
              <w:rPr>
                <w:rFonts w:ascii="Times New Roman" w:hAnsi="Times New Roman"/>
                <w:sz w:val="26"/>
                <w:szCs w:val="26"/>
              </w:rPr>
              <w:t>6216</w:t>
            </w:r>
          </w:p>
        </w:tc>
      </w:tr>
      <w:tr w:rsidR="00501880" w:rsidRPr="00F12017" w:rsidTr="00F12017">
        <w:tc>
          <w:tcPr>
            <w:tcW w:w="3473" w:type="dxa"/>
          </w:tcPr>
          <w:p w:rsidR="00501880" w:rsidRPr="00F12017" w:rsidRDefault="00501880" w:rsidP="00F120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01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74" w:type="dxa"/>
          </w:tcPr>
          <w:p w:rsidR="00501880" w:rsidRPr="00F12017" w:rsidRDefault="00501880" w:rsidP="00F120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017">
              <w:rPr>
                <w:rFonts w:ascii="Times New Roman" w:hAnsi="Times New Roman"/>
                <w:sz w:val="26"/>
                <w:szCs w:val="26"/>
              </w:rPr>
              <w:t>Специалист по кадрам,  мастер, механик, специалист в области похоронного дела, специалист по закупкам</w:t>
            </w:r>
          </w:p>
        </w:tc>
        <w:tc>
          <w:tcPr>
            <w:tcW w:w="3474" w:type="dxa"/>
          </w:tcPr>
          <w:p w:rsidR="00501880" w:rsidRPr="00F12017" w:rsidRDefault="00501880" w:rsidP="00F120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017">
              <w:rPr>
                <w:rFonts w:ascii="Times New Roman" w:hAnsi="Times New Roman"/>
                <w:sz w:val="26"/>
                <w:szCs w:val="26"/>
              </w:rPr>
              <w:t>7346</w:t>
            </w:r>
          </w:p>
        </w:tc>
      </w:tr>
      <w:tr w:rsidR="00501880" w:rsidRPr="00F12017" w:rsidTr="00F12017">
        <w:tc>
          <w:tcPr>
            <w:tcW w:w="3473" w:type="dxa"/>
          </w:tcPr>
          <w:p w:rsidR="00501880" w:rsidRPr="00F12017" w:rsidRDefault="00501880" w:rsidP="00F120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01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474" w:type="dxa"/>
          </w:tcPr>
          <w:p w:rsidR="00501880" w:rsidRPr="00F12017" w:rsidRDefault="00501880" w:rsidP="00F120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017">
              <w:rPr>
                <w:rFonts w:ascii="Times New Roman" w:hAnsi="Times New Roman"/>
                <w:sz w:val="26"/>
                <w:szCs w:val="26"/>
              </w:rPr>
              <w:t>Инженер, бухгалтер, экономист, юрисконсульт, программист, энергетик</w:t>
            </w:r>
          </w:p>
        </w:tc>
        <w:tc>
          <w:tcPr>
            <w:tcW w:w="3474" w:type="dxa"/>
          </w:tcPr>
          <w:p w:rsidR="00501880" w:rsidRPr="00F12017" w:rsidRDefault="00501880" w:rsidP="00F120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017">
              <w:rPr>
                <w:rFonts w:ascii="Times New Roman" w:hAnsi="Times New Roman"/>
                <w:sz w:val="26"/>
                <w:szCs w:val="26"/>
              </w:rPr>
              <w:t>7911</w:t>
            </w:r>
          </w:p>
        </w:tc>
      </w:tr>
    </w:tbl>
    <w:p w:rsidR="00501880" w:rsidRDefault="00501880" w:rsidP="00B41B1C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1880" w:rsidRDefault="00501880" w:rsidP="00B41B1C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Профессиональная квалификационная группа «Общеотраслевые должности служащих четвертого уровня»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29"/>
        <w:gridCol w:w="3331"/>
        <w:gridCol w:w="3194"/>
      </w:tblGrid>
      <w:tr w:rsidR="00501880" w:rsidRPr="00F12017" w:rsidTr="00F12017">
        <w:tc>
          <w:tcPr>
            <w:tcW w:w="3473" w:type="dxa"/>
            <w:vAlign w:val="center"/>
          </w:tcPr>
          <w:p w:rsidR="00501880" w:rsidRPr="00F12017" w:rsidRDefault="00501880" w:rsidP="00F12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017">
              <w:rPr>
                <w:rFonts w:ascii="Times New Roman" w:hAnsi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474" w:type="dxa"/>
            <w:vAlign w:val="center"/>
          </w:tcPr>
          <w:p w:rsidR="00501880" w:rsidRPr="00F12017" w:rsidRDefault="00501880" w:rsidP="00F12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017">
              <w:rPr>
                <w:rFonts w:ascii="Times New Roman" w:hAnsi="Times New Roman"/>
                <w:sz w:val="24"/>
                <w:szCs w:val="24"/>
              </w:rPr>
              <w:t>Должности, отнесенные к квалификационным уровням</w:t>
            </w:r>
          </w:p>
        </w:tc>
        <w:tc>
          <w:tcPr>
            <w:tcW w:w="3474" w:type="dxa"/>
            <w:vAlign w:val="center"/>
          </w:tcPr>
          <w:p w:rsidR="00501880" w:rsidRPr="00F12017" w:rsidRDefault="00501880" w:rsidP="00F120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2017">
              <w:rPr>
                <w:rFonts w:ascii="Times New Roman" w:hAnsi="Times New Roman"/>
                <w:sz w:val="24"/>
                <w:szCs w:val="24"/>
              </w:rPr>
              <w:t>Базовый оклад уровня (рублей)</w:t>
            </w:r>
          </w:p>
        </w:tc>
      </w:tr>
      <w:tr w:rsidR="00501880" w:rsidRPr="00F12017" w:rsidTr="00F12017">
        <w:tc>
          <w:tcPr>
            <w:tcW w:w="3473" w:type="dxa"/>
          </w:tcPr>
          <w:p w:rsidR="00501880" w:rsidRPr="00F12017" w:rsidRDefault="00501880" w:rsidP="00F120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01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74" w:type="dxa"/>
          </w:tcPr>
          <w:p w:rsidR="00501880" w:rsidRPr="00F12017" w:rsidRDefault="00501880" w:rsidP="00F120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017">
              <w:rPr>
                <w:rFonts w:ascii="Times New Roman" w:hAnsi="Times New Roman"/>
                <w:sz w:val="26"/>
                <w:szCs w:val="26"/>
              </w:rPr>
              <w:t xml:space="preserve">Начальник отдела </w:t>
            </w:r>
          </w:p>
        </w:tc>
        <w:tc>
          <w:tcPr>
            <w:tcW w:w="3474" w:type="dxa"/>
          </w:tcPr>
          <w:p w:rsidR="00501880" w:rsidRPr="00F12017" w:rsidRDefault="00501880" w:rsidP="00F120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12017">
              <w:rPr>
                <w:rFonts w:ascii="Times New Roman" w:hAnsi="Times New Roman"/>
                <w:sz w:val="26"/>
                <w:szCs w:val="26"/>
              </w:rPr>
              <w:t>9607</w:t>
            </w:r>
          </w:p>
        </w:tc>
      </w:tr>
    </w:tbl>
    <w:p w:rsidR="00501880" w:rsidRDefault="00501880" w:rsidP="00B41B1C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1880" w:rsidRDefault="00501880" w:rsidP="00B41B1C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1880" w:rsidRDefault="00501880" w:rsidP="00B41B1C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1880" w:rsidRDefault="00501880" w:rsidP="000D745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1880" w:rsidRDefault="00501880" w:rsidP="000D745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1880" w:rsidRDefault="00501880" w:rsidP="000D7456">
      <w:pPr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501880" w:rsidRPr="001A46A8" w:rsidRDefault="00501880" w:rsidP="000D7456">
      <w:pPr>
        <w:ind w:firstLine="567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501880" w:rsidRPr="001A46A8" w:rsidSect="00BA5AF4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880" w:rsidRDefault="00501880" w:rsidP="00CC2120">
      <w:pPr>
        <w:spacing w:after="0" w:line="240" w:lineRule="auto"/>
      </w:pPr>
      <w:r>
        <w:separator/>
      </w:r>
    </w:p>
  </w:endnote>
  <w:endnote w:type="continuationSeparator" w:id="0">
    <w:p w:rsidR="00501880" w:rsidRDefault="00501880" w:rsidP="00CC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880" w:rsidRDefault="00501880" w:rsidP="00CC2120">
      <w:pPr>
        <w:spacing w:after="0" w:line="240" w:lineRule="auto"/>
      </w:pPr>
      <w:r>
        <w:separator/>
      </w:r>
    </w:p>
  </w:footnote>
  <w:footnote w:type="continuationSeparator" w:id="0">
    <w:p w:rsidR="00501880" w:rsidRDefault="00501880" w:rsidP="00CC2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80" w:rsidRDefault="00501880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501880" w:rsidRDefault="0050188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880" w:rsidRDefault="00501880">
    <w:pPr>
      <w:pStyle w:val="Header"/>
      <w:jc w:val="center"/>
    </w:pPr>
  </w:p>
  <w:p w:rsidR="00501880" w:rsidRDefault="0050188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23AE"/>
    <w:rsid w:val="000363D7"/>
    <w:rsid w:val="000A64EB"/>
    <w:rsid w:val="000C66B3"/>
    <w:rsid w:val="000D5D70"/>
    <w:rsid w:val="000D6A8B"/>
    <w:rsid w:val="000D7456"/>
    <w:rsid w:val="001062E6"/>
    <w:rsid w:val="00164D83"/>
    <w:rsid w:val="001A46A8"/>
    <w:rsid w:val="001C3A90"/>
    <w:rsid w:val="001E7E3C"/>
    <w:rsid w:val="002B2E55"/>
    <w:rsid w:val="002E3104"/>
    <w:rsid w:val="003243D4"/>
    <w:rsid w:val="00353EFA"/>
    <w:rsid w:val="00385810"/>
    <w:rsid w:val="003B0D8E"/>
    <w:rsid w:val="003C1429"/>
    <w:rsid w:val="00425699"/>
    <w:rsid w:val="00432DDF"/>
    <w:rsid w:val="00450169"/>
    <w:rsid w:val="00470E62"/>
    <w:rsid w:val="004D0425"/>
    <w:rsid w:val="004E41B0"/>
    <w:rsid w:val="00501880"/>
    <w:rsid w:val="00520363"/>
    <w:rsid w:val="006256E9"/>
    <w:rsid w:val="00626776"/>
    <w:rsid w:val="00665AE3"/>
    <w:rsid w:val="006A6AD0"/>
    <w:rsid w:val="0070161D"/>
    <w:rsid w:val="00711E53"/>
    <w:rsid w:val="00763B3C"/>
    <w:rsid w:val="00763F5F"/>
    <w:rsid w:val="007B7EDA"/>
    <w:rsid w:val="0080006D"/>
    <w:rsid w:val="00833E06"/>
    <w:rsid w:val="00894D40"/>
    <w:rsid w:val="008C3DE1"/>
    <w:rsid w:val="008F71FC"/>
    <w:rsid w:val="00921DF7"/>
    <w:rsid w:val="00950882"/>
    <w:rsid w:val="00952618"/>
    <w:rsid w:val="00985CD5"/>
    <w:rsid w:val="009936B2"/>
    <w:rsid w:val="009F0134"/>
    <w:rsid w:val="00A5483D"/>
    <w:rsid w:val="00A92A0C"/>
    <w:rsid w:val="00B023AE"/>
    <w:rsid w:val="00B100A1"/>
    <w:rsid w:val="00B40879"/>
    <w:rsid w:val="00B41B1C"/>
    <w:rsid w:val="00B424DE"/>
    <w:rsid w:val="00B63508"/>
    <w:rsid w:val="00BA5AF4"/>
    <w:rsid w:val="00BF691C"/>
    <w:rsid w:val="00BF6C17"/>
    <w:rsid w:val="00C04F8B"/>
    <w:rsid w:val="00C5229E"/>
    <w:rsid w:val="00C715A0"/>
    <w:rsid w:val="00C76809"/>
    <w:rsid w:val="00CC2120"/>
    <w:rsid w:val="00D149A9"/>
    <w:rsid w:val="00D15859"/>
    <w:rsid w:val="00D672A6"/>
    <w:rsid w:val="00D855DF"/>
    <w:rsid w:val="00D92A51"/>
    <w:rsid w:val="00D937BC"/>
    <w:rsid w:val="00E07EA6"/>
    <w:rsid w:val="00E6164D"/>
    <w:rsid w:val="00E86B23"/>
    <w:rsid w:val="00E94C99"/>
    <w:rsid w:val="00EB0E45"/>
    <w:rsid w:val="00EB7B33"/>
    <w:rsid w:val="00F12017"/>
    <w:rsid w:val="00F13EF2"/>
    <w:rsid w:val="00F3179A"/>
    <w:rsid w:val="00F940DA"/>
    <w:rsid w:val="00FB1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99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D0425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6053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2036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520363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520363"/>
    <w:pPr>
      <w:widowControl w:val="0"/>
      <w:shd w:val="clear" w:color="auto" w:fill="FFFFFF"/>
      <w:spacing w:after="600" w:line="326" w:lineRule="exact"/>
    </w:pPr>
    <w:rPr>
      <w:rFonts w:ascii="Times New Roman" w:eastAsia="Times New Roman" w:hAnsi="Times New Roman"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520363"/>
    <w:pPr>
      <w:widowControl w:val="0"/>
      <w:shd w:val="clear" w:color="auto" w:fill="FFFFFF"/>
      <w:spacing w:before="300" w:after="480" w:line="240" w:lineRule="atLeast"/>
      <w:jc w:val="center"/>
    </w:pPr>
    <w:rPr>
      <w:rFonts w:ascii="Times New Roman" w:eastAsia="Times New Roman" w:hAnsi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A4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46A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D74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B100A1"/>
    <w:rPr>
      <w:lang w:eastAsia="en-US"/>
    </w:rPr>
  </w:style>
  <w:style w:type="paragraph" w:styleId="Header">
    <w:name w:val="header"/>
    <w:basedOn w:val="Normal"/>
    <w:link w:val="HeaderChar"/>
    <w:uiPriority w:val="99"/>
    <w:rsid w:val="00CC2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21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2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2120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4D0425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448</TotalTime>
  <Pages>4</Pages>
  <Words>671</Words>
  <Characters>3826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35</cp:revision>
  <cp:lastPrinted>2022-02-14T04:40:00Z</cp:lastPrinted>
  <dcterms:created xsi:type="dcterms:W3CDTF">2020-12-08T09:07:00Z</dcterms:created>
  <dcterms:modified xsi:type="dcterms:W3CDTF">2022-03-01T10:14:00Z</dcterms:modified>
</cp:coreProperties>
</file>