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A9" w:rsidRDefault="004E61A9" w:rsidP="00442B1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E61A9" w:rsidRDefault="004E61A9" w:rsidP="00442B1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E61A9" w:rsidRPr="001E7E3C" w:rsidRDefault="004E61A9" w:rsidP="00442B1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4E61A9" w:rsidRDefault="004E61A9" w:rsidP="00442B1C"/>
    <w:p w:rsidR="004E61A9" w:rsidRPr="00442B1C" w:rsidRDefault="004E61A9" w:rsidP="00442B1C">
      <w:pPr>
        <w:jc w:val="center"/>
        <w:rPr>
          <w:rFonts w:ascii="Times New Roman" w:hAnsi="Times New Roman"/>
          <w:b/>
          <w:sz w:val="44"/>
          <w:szCs w:val="44"/>
        </w:rPr>
      </w:pPr>
      <w:r w:rsidRPr="00442B1C">
        <w:rPr>
          <w:rFonts w:ascii="Times New Roman" w:hAnsi="Times New Roman"/>
          <w:b/>
          <w:sz w:val="44"/>
          <w:szCs w:val="44"/>
        </w:rPr>
        <w:t>РЕШЕНИЕ</w:t>
      </w:r>
    </w:p>
    <w:p w:rsidR="004E61A9" w:rsidRPr="00442B1C" w:rsidRDefault="004E61A9" w:rsidP="00442B1C">
      <w:pPr>
        <w:rPr>
          <w:rFonts w:ascii="Times New Roman" w:hAnsi="Times New Roman"/>
          <w:sz w:val="28"/>
          <w:szCs w:val="28"/>
        </w:rPr>
      </w:pPr>
      <w:r w:rsidRPr="00442B1C">
        <w:rPr>
          <w:rFonts w:ascii="Times New Roman" w:hAnsi="Times New Roman"/>
          <w:sz w:val="28"/>
          <w:szCs w:val="28"/>
        </w:rPr>
        <w:t xml:space="preserve">      28.06.2023         815-МО</w:t>
      </w:r>
    </w:p>
    <w:p w:rsidR="004E61A9" w:rsidRPr="00442B1C" w:rsidRDefault="004E61A9" w:rsidP="00442B1C">
      <w:pPr>
        <w:rPr>
          <w:rFonts w:ascii="Times New Roman" w:hAnsi="Times New Roman"/>
        </w:rPr>
      </w:pPr>
      <w:r w:rsidRPr="00442B1C">
        <w:rPr>
          <w:rFonts w:ascii="Times New Roman" w:hAnsi="Times New Roman"/>
        </w:rPr>
        <w:t>от _______________№_____</w:t>
      </w:r>
    </w:p>
    <w:p w:rsidR="004E61A9" w:rsidRPr="00981230" w:rsidRDefault="004E61A9"/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7"/>
        <w:gridCol w:w="4094"/>
      </w:tblGrid>
      <w:tr w:rsidR="004E61A9" w:rsidRPr="00CE134A" w:rsidTr="00CE134A">
        <w:trPr>
          <w:trHeight w:val="1318"/>
        </w:trPr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4E61A9" w:rsidRPr="00CE134A" w:rsidRDefault="004E61A9" w:rsidP="00CE1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E61A9" w:rsidRPr="00CE134A" w:rsidRDefault="004E61A9" w:rsidP="00CE1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34A">
              <w:rPr>
                <w:rFonts w:ascii="Times New Roman" w:hAnsi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4E61A9" w:rsidRPr="00CE134A" w:rsidRDefault="004E61A9" w:rsidP="00CE1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34A">
              <w:rPr>
                <w:rFonts w:ascii="Times New Roman" w:hAnsi="Times New Roman"/>
                <w:sz w:val="28"/>
                <w:szCs w:val="28"/>
              </w:rPr>
              <w:t xml:space="preserve">Собрания депутатов Копейского </w:t>
            </w:r>
          </w:p>
          <w:p w:rsidR="004E61A9" w:rsidRPr="00CE134A" w:rsidRDefault="004E61A9" w:rsidP="00CE1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34A">
              <w:rPr>
                <w:rFonts w:ascii="Times New Roman" w:hAnsi="Times New Roman"/>
                <w:sz w:val="28"/>
                <w:szCs w:val="28"/>
              </w:rPr>
              <w:t xml:space="preserve">городского округа  </w:t>
            </w:r>
          </w:p>
          <w:p w:rsidR="004E61A9" w:rsidRPr="00CE134A" w:rsidRDefault="004E61A9" w:rsidP="00CE13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34A">
              <w:rPr>
                <w:rFonts w:ascii="Times New Roman" w:hAnsi="Times New Roman"/>
                <w:sz w:val="28"/>
                <w:szCs w:val="28"/>
              </w:rPr>
              <w:t>от 29.09.2021 № 257-МО</w:t>
            </w:r>
          </w:p>
          <w:p w:rsidR="004E61A9" w:rsidRPr="00CE134A" w:rsidRDefault="004E61A9" w:rsidP="00CE134A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4E61A9" w:rsidRPr="00CE134A" w:rsidRDefault="004E61A9" w:rsidP="00CE134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E61A9" w:rsidRPr="00D44D41" w:rsidRDefault="004E61A9" w:rsidP="009873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Во исполнение протеста исполняющего обязанности прокурора города Копейска Челябинской области от 23.05.2023 № 45-48-2023, в целях приведения решения в соответствие с действующим законодательством,</w:t>
      </w:r>
    </w:p>
    <w:p w:rsidR="004E61A9" w:rsidRPr="00D44D41" w:rsidRDefault="004E61A9" w:rsidP="00F51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4E61A9" w:rsidRPr="00D44D41" w:rsidRDefault="004E61A9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РЕШАЕТ:</w:t>
      </w:r>
    </w:p>
    <w:p w:rsidR="004E61A9" w:rsidRPr="00D44D41" w:rsidRDefault="004E61A9" w:rsidP="00CB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1. Внести в Положение об осуществлении муниципального контроля в сфере благоустройства, утвержденное решением Собрания депутатов Копейского городского округа от 29 сентября 2021 года № 257-МО «Об утверждении Положения об осуществлении муниципального контроля в сфере благоустройства» (далее – Положение) следующие изменения и дополнения:</w:t>
      </w:r>
    </w:p>
    <w:p w:rsidR="004E61A9" w:rsidRPr="00D44D41" w:rsidRDefault="004E61A9" w:rsidP="00CB1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ab/>
        <w:t>1) в пункте 22 слова «,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4D41">
        <w:rPr>
          <w:rFonts w:ascii="Times New Roman" w:hAnsi="Times New Roman"/>
          <w:sz w:val="28"/>
          <w:szCs w:val="28"/>
        </w:rPr>
        <w:t>а исключением внеплановой документарной проверки» исключить;</w:t>
      </w:r>
    </w:p>
    <w:p w:rsidR="004E61A9" w:rsidRPr="00D44D41" w:rsidRDefault="004E61A9" w:rsidP="00CB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2) абзац 6 пункта 30 изложить в следующей редакции: </w:t>
      </w:r>
    </w:p>
    <w:p w:rsidR="004E61A9" w:rsidRPr="00D44D41" w:rsidRDefault="004E61A9" w:rsidP="00CB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«Внеплановая документарная проверка может проводиться только по согласованию с органами прокуратуры, за исключением случаев ее проведения в соответствии с пунктами 3 – 6 части 1, частью 3 статьи 57 и частью 12 статьи 66 Федерального закона от 31.07.2020 № 248-ФЗ.»;</w:t>
      </w:r>
    </w:p>
    <w:p w:rsidR="004E61A9" w:rsidRPr="00D44D41" w:rsidRDefault="004E61A9" w:rsidP="00CB13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3) дополнить Положение пунктом 38.1следующего содержания:</w:t>
      </w:r>
    </w:p>
    <w:p w:rsidR="004E61A9" w:rsidRPr="00D44D41" w:rsidRDefault="004E61A9" w:rsidP="00031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«38.1. 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4E61A9" w:rsidRPr="00D44D41" w:rsidRDefault="004E61A9" w:rsidP="0003156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контролируемым лицом в уполномоченный на рассмотрение жалобы орган, 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 о виде контроля, с учетом требований законодательства Российской Федерации о государственной и иной охраняемой законом тайне.». </w:t>
      </w:r>
    </w:p>
    <w:p w:rsidR="004E61A9" w:rsidRPr="00D44D41" w:rsidRDefault="004E61A9" w:rsidP="00C22495">
      <w:pPr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4E61A9" w:rsidRPr="00D44D41" w:rsidRDefault="004E61A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со дня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4E61A9" w:rsidRPr="00D44D41" w:rsidRDefault="004E61A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4E61A9" w:rsidRPr="00D44D41" w:rsidRDefault="004E61A9" w:rsidP="003E403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4E61A9" w:rsidRPr="00D44D41" w:rsidRDefault="004E61A9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61A9" w:rsidRPr="00D44D41" w:rsidRDefault="004E61A9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E61A9" w:rsidRPr="00D44D41" w:rsidRDefault="004E61A9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4E61A9" w:rsidRPr="00D44D41" w:rsidRDefault="004E61A9" w:rsidP="00076005">
      <w:pPr>
        <w:pStyle w:val="NoSpacing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4E61A9" w:rsidRPr="00D44D41" w:rsidRDefault="004E61A9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городского округа</w:t>
      </w:r>
    </w:p>
    <w:p w:rsidR="004E61A9" w:rsidRPr="00D44D41" w:rsidRDefault="004E61A9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А.М. Фалейчик</w:t>
      </w: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9873AE">
      <w:pPr>
        <w:ind w:left="-1134" w:right="1133"/>
        <w:rPr>
          <w:rFonts w:ascii="Times New Roman" w:hAnsi="Times New Roman"/>
          <w:sz w:val="26"/>
          <w:szCs w:val="26"/>
        </w:rPr>
      </w:pPr>
    </w:p>
    <w:p w:rsidR="004E61A9" w:rsidRDefault="004E61A9" w:rsidP="00442B1C">
      <w:pPr>
        <w:ind w:right="1133"/>
        <w:rPr>
          <w:rFonts w:ascii="Times New Roman" w:hAnsi="Times New Roman"/>
          <w:sz w:val="26"/>
          <w:szCs w:val="26"/>
        </w:rPr>
      </w:pPr>
    </w:p>
    <w:sectPr w:rsidR="004E61A9" w:rsidSect="0089337C">
      <w:headerReference w:type="default" r:id="rId8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A9" w:rsidRDefault="004E61A9" w:rsidP="00A21278">
      <w:pPr>
        <w:spacing w:after="0" w:line="240" w:lineRule="auto"/>
      </w:pPr>
      <w:r>
        <w:separator/>
      </w:r>
    </w:p>
  </w:endnote>
  <w:endnote w:type="continuationSeparator" w:id="0">
    <w:p w:rsidR="004E61A9" w:rsidRDefault="004E61A9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A9" w:rsidRDefault="004E61A9" w:rsidP="00A21278">
      <w:pPr>
        <w:spacing w:after="0" w:line="240" w:lineRule="auto"/>
      </w:pPr>
      <w:r>
        <w:separator/>
      </w:r>
    </w:p>
  </w:footnote>
  <w:footnote w:type="continuationSeparator" w:id="0">
    <w:p w:rsidR="004E61A9" w:rsidRDefault="004E61A9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1A9" w:rsidRDefault="004E61A9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E61A9" w:rsidRDefault="004E61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3156C"/>
    <w:rsid w:val="00076005"/>
    <w:rsid w:val="000D0677"/>
    <w:rsid w:val="000F5360"/>
    <w:rsid w:val="001270BF"/>
    <w:rsid w:val="001861A7"/>
    <w:rsid w:val="00194F50"/>
    <w:rsid w:val="001D3EDE"/>
    <w:rsid w:val="001D66F3"/>
    <w:rsid w:val="001E7E3C"/>
    <w:rsid w:val="002673FB"/>
    <w:rsid w:val="00290E34"/>
    <w:rsid w:val="00291492"/>
    <w:rsid w:val="002F38EF"/>
    <w:rsid w:val="00335DCC"/>
    <w:rsid w:val="00356004"/>
    <w:rsid w:val="00357775"/>
    <w:rsid w:val="00374A70"/>
    <w:rsid w:val="003C3619"/>
    <w:rsid w:val="003D3322"/>
    <w:rsid w:val="003E4030"/>
    <w:rsid w:val="004070B2"/>
    <w:rsid w:val="00442B1C"/>
    <w:rsid w:val="00467090"/>
    <w:rsid w:val="004C20AE"/>
    <w:rsid w:val="004D523B"/>
    <w:rsid w:val="004D5EA7"/>
    <w:rsid w:val="004E61A9"/>
    <w:rsid w:val="004F689D"/>
    <w:rsid w:val="00531682"/>
    <w:rsid w:val="00575AD9"/>
    <w:rsid w:val="005773DF"/>
    <w:rsid w:val="00582211"/>
    <w:rsid w:val="00586127"/>
    <w:rsid w:val="00593184"/>
    <w:rsid w:val="005A1238"/>
    <w:rsid w:val="005F3148"/>
    <w:rsid w:val="00652C41"/>
    <w:rsid w:val="006F0911"/>
    <w:rsid w:val="007507B6"/>
    <w:rsid w:val="00765332"/>
    <w:rsid w:val="007C0B85"/>
    <w:rsid w:val="007C3BAD"/>
    <w:rsid w:val="007F47B9"/>
    <w:rsid w:val="0089337C"/>
    <w:rsid w:val="009005B9"/>
    <w:rsid w:val="0090342C"/>
    <w:rsid w:val="0093555A"/>
    <w:rsid w:val="00981230"/>
    <w:rsid w:val="009873AE"/>
    <w:rsid w:val="0099498C"/>
    <w:rsid w:val="009F565A"/>
    <w:rsid w:val="00A21278"/>
    <w:rsid w:val="00A71151"/>
    <w:rsid w:val="00AE1F7C"/>
    <w:rsid w:val="00B16629"/>
    <w:rsid w:val="00B2178C"/>
    <w:rsid w:val="00B25DB5"/>
    <w:rsid w:val="00B36DDF"/>
    <w:rsid w:val="00B614E3"/>
    <w:rsid w:val="00B6610C"/>
    <w:rsid w:val="00BE349A"/>
    <w:rsid w:val="00C05F9D"/>
    <w:rsid w:val="00C13AA9"/>
    <w:rsid w:val="00C22495"/>
    <w:rsid w:val="00C33944"/>
    <w:rsid w:val="00C861E0"/>
    <w:rsid w:val="00C945E6"/>
    <w:rsid w:val="00CB1305"/>
    <w:rsid w:val="00CE134A"/>
    <w:rsid w:val="00CF2631"/>
    <w:rsid w:val="00D23158"/>
    <w:rsid w:val="00D44D41"/>
    <w:rsid w:val="00D76221"/>
    <w:rsid w:val="00DA22F5"/>
    <w:rsid w:val="00DF1094"/>
    <w:rsid w:val="00DF46D4"/>
    <w:rsid w:val="00E020C8"/>
    <w:rsid w:val="00E41F70"/>
    <w:rsid w:val="00E42CBB"/>
    <w:rsid w:val="00E532BF"/>
    <w:rsid w:val="00EF37AA"/>
    <w:rsid w:val="00F20392"/>
    <w:rsid w:val="00F31F82"/>
    <w:rsid w:val="00F51B64"/>
    <w:rsid w:val="00F5397B"/>
    <w:rsid w:val="00F9010C"/>
    <w:rsid w:val="00F90C62"/>
    <w:rsid w:val="00F941F8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148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42B1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23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442B1C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845</TotalTime>
  <Pages>2</Pages>
  <Words>474</Words>
  <Characters>2707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36</cp:revision>
  <cp:lastPrinted>2023-06-16T07:56:00Z</cp:lastPrinted>
  <dcterms:created xsi:type="dcterms:W3CDTF">2022-03-11T05:46:00Z</dcterms:created>
  <dcterms:modified xsi:type="dcterms:W3CDTF">2023-07-03T11:05:00Z</dcterms:modified>
</cp:coreProperties>
</file>