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5" w:rsidRDefault="006D5F45" w:rsidP="00AE703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D5F45" w:rsidRDefault="006D5F45" w:rsidP="00AE703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D5F45" w:rsidRPr="001E7E3C" w:rsidRDefault="006D5F45" w:rsidP="00AE703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D5F45" w:rsidRPr="00AE703C" w:rsidRDefault="006D5F45" w:rsidP="00AE703C">
      <w:pPr>
        <w:jc w:val="center"/>
        <w:rPr>
          <w:rFonts w:ascii="Times New Roman" w:hAnsi="Times New Roman"/>
          <w:b/>
          <w:sz w:val="44"/>
          <w:szCs w:val="44"/>
        </w:rPr>
      </w:pPr>
      <w:r w:rsidRPr="00AE703C">
        <w:rPr>
          <w:rFonts w:ascii="Times New Roman" w:hAnsi="Times New Roman"/>
          <w:b/>
          <w:sz w:val="44"/>
          <w:szCs w:val="44"/>
        </w:rPr>
        <w:t>РЕШЕНИЕ</w:t>
      </w:r>
    </w:p>
    <w:p w:rsidR="006D5F45" w:rsidRPr="00AE703C" w:rsidRDefault="006D5F45" w:rsidP="00AE703C">
      <w:pPr>
        <w:rPr>
          <w:rFonts w:ascii="Times New Roman" w:hAnsi="Times New Roman"/>
          <w:sz w:val="28"/>
          <w:szCs w:val="28"/>
        </w:rPr>
      </w:pPr>
      <w:r w:rsidRPr="00AE70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703C">
        <w:rPr>
          <w:rFonts w:ascii="Times New Roman" w:hAnsi="Times New Roman"/>
          <w:sz w:val="28"/>
          <w:szCs w:val="28"/>
        </w:rPr>
        <w:t xml:space="preserve"> 28.09.2022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E703C">
        <w:rPr>
          <w:rFonts w:ascii="Times New Roman" w:hAnsi="Times New Roman"/>
          <w:sz w:val="28"/>
          <w:szCs w:val="28"/>
        </w:rPr>
        <w:t>577</w:t>
      </w:r>
    </w:p>
    <w:p w:rsidR="006D5F45" w:rsidRPr="00AE703C" w:rsidRDefault="006D5F45" w:rsidP="00AE703C">
      <w:pPr>
        <w:rPr>
          <w:rFonts w:ascii="Times New Roman" w:hAnsi="Times New Roman"/>
        </w:rPr>
      </w:pPr>
      <w:r w:rsidRPr="00AE703C">
        <w:t>от _______________№_____</w:t>
      </w:r>
      <w:bookmarkStart w:id="0" w:name="_GoBack"/>
      <w:bookmarkEnd w:id="0"/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Об утверждении Положения о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22C98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522C98">
        <w:rPr>
          <w:rFonts w:ascii="Times New Roman" w:hAnsi="Times New Roman"/>
          <w:sz w:val="28"/>
          <w:szCs w:val="28"/>
        </w:rPr>
        <w:t>жной палате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при Собрании депутатов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Челябинской области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D5F45" w:rsidRPr="00522C98" w:rsidRDefault="006D5F45" w:rsidP="006D6A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от 6 октября 2003 года                             № 131</w:t>
      </w:r>
      <w:r w:rsidRPr="0093060E">
        <w:rPr>
          <w:rFonts w:ascii="Times New Roman" w:hAnsi="Times New Roman"/>
          <w:sz w:val="28"/>
          <w:szCs w:val="28"/>
        </w:rPr>
        <w:t>-</w:t>
      </w:r>
      <w:r w:rsidRPr="00522C9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от 30 декабря 2020 года </w:t>
      </w:r>
      <w:r>
        <w:rPr>
          <w:rFonts w:ascii="Times New Roman" w:hAnsi="Times New Roman"/>
          <w:sz w:val="28"/>
          <w:szCs w:val="28"/>
        </w:rPr>
        <w:t xml:space="preserve">                     № 489-ФЗ </w:t>
      </w:r>
      <w:r w:rsidRPr="00522C98">
        <w:rPr>
          <w:rFonts w:ascii="Times New Roman" w:hAnsi="Times New Roman"/>
          <w:sz w:val="28"/>
          <w:szCs w:val="28"/>
        </w:rPr>
        <w:t>«О молод</w:t>
      </w:r>
      <w:r>
        <w:rPr>
          <w:rFonts w:ascii="Times New Roman" w:hAnsi="Times New Roman"/>
          <w:sz w:val="28"/>
          <w:szCs w:val="28"/>
        </w:rPr>
        <w:t>е</w:t>
      </w:r>
      <w:r w:rsidRPr="00522C98">
        <w:rPr>
          <w:rFonts w:ascii="Times New Roman" w:hAnsi="Times New Roman"/>
          <w:sz w:val="28"/>
          <w:szCs w:val="28"/>
        </w:rPr>
        <w:t>жной политике в Российской Федерации», руководствуясь Уставом муниципального образования «Копейский городской окру</w:t>
      </w:r>
      <w:r>
        <w:rPr>
          <w:rFonts w:ascii="Times New Roman" w:hAnsi="Times New Roman"/>
          <w:sz w:val="28"/>
          <w:szCs w:val="28"/>
        </w:rPr>
        <w:t>г</w:t>
      </w:r>
      <w:r w:rsidRPr="00522C98">
        <w:rPr>
          <w:rFonts w:ascii="Times New Roman" w:hAnsi="Times New Roman"/>
          <w:sz w:val="28"/>
          <w:szCs w:val="28"/>
        </w:rPr>
        <w:t>»,</w:t>
      </w:r>
    </w:p>
    <w:p w:rsidR="006D5F45" w:rsidRPr="00522C98" w:rsidRDefault="006D5F45" w:rsidP="006D6A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5F45" w:rsidRPr="00522C98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РЕШАЕТ:</w:t>
      </w:r>
    </w:p>
    <w:p w:rsidR="006D5F45" w:rsidRPr="00522C98" w:rsidRDefault="006D5F45" w:rsidP="006D6A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</w:t>
      </w:r>
      <w:r w:rsidRPr="00522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22C98">
        <w:rPr>
          <w:rFonts w:ascii="Times New Roman" w:hAnsi="Times New Roman"/>
          <w:sz w:val="28"/>
          <w:szCs w:val="28"/>
        </w:rPr>
        <w:t>олодёжной палате при Собрании депутатов Копейского городского округа Челябинской области (прилагается).</w:t>
      </w:r>
    </w:p>
    <w:p w:rsidR="006D5F45" w:rsidRPr="00522C98" w:rsidRDefault="006D5F45" w:rsidP="006D6A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2C98">
        <w:rPr>
          <w:rFonts w:ascii="Times New Roman" w:hAnsi="Times New Roman"/>
          <w:sz w:val="28"/>
          <w:szCs w:val="28"/>
        </w:rPr>
        <w:t xml:space="preserve">. </w:t>
      </w:r>
      <w:r w:rsidRPr="0066581E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</w:t>
      </w:r>
      <w:r>
        <w:rPr>
          <w:rFonts w:ascii="Times New Roman" w:hAnsi="Times New Roman"/>
          <w:sz w:val="28"/>
          <w:szCs w:val="28"/>
        </w:rPr>
        <w:t xml:space="preserve"> в газете «Копейский рабочий»</w:t>
      </w:r>
      <w:r w:rsidRPr="0066581E">
        <w:t xml:space="preserve"> </w:t>
      </w:r>
      <w:r w:rsidRPr="0066581E">
        <w:rPr>
          <w:rFonts w:ascii="Times New Roman" w:hAnsi="Times New Roman"/>
          <w:sz w:val="28"/>
          <w:szCs w:val="28"/>
        </w:rPr>
        <w:t>и</w:t>
      </w:r>
      <w:r>
        <w:t xml:space="preserve"> </w:t>
      </w:r>
      <w:r w:rsidRPr="0066581E">
        <w:rPr>
          <w:rFonts w:ascii="Times New Roman" w:hAnsi="Times New Roman"/>
          <w:sz w:val="28"/>
          <w:szCs w:val="28"/>
        </w:rPr>
        <w:t>на официальном Интернет-сайте Собрания депутатов Копейского городского округа</w:t>
      </w:r>
      <w:r w:rsidRPr="00522C98">
        <w:rPr>
          <w:rFonts w:ascii="Times New Roman" w:hAnsi="Times New Roman"/>
          <w:sz w:val="28"/>
          <w:szCs w:val="28"/>
        </w:rPr>
        <w:t>.</w:t>
      </w:r>
    </w:p>
    <w:p w:rsidR="006D5F45" w:rsidRPr="00522C98" w:rsidRDefault="006D5F45" w:rsidP="006D6A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2C98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по социальной и молодёжной политике Собрания депутатов Копейского городского округа.</w:t>
      </w:r>
    </w:p>
    <w:p w:rsidR="006D5F45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D5F45" w:rsidRDefault="006D5F45" w:rsidP="006D6A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ook w:val="01E0"/>
      </w:tblPr>
      <w:tblGrid>
        <w:gridCol w:w="9747"/>
        <w:gridCol w:w="4962"/>
      </w:tblGrid>
      <w:tr w:rsidR="006D5F45" w:rsidRPr="00FC2A80" w:rsidTr="003D5BD3">
        <w:tc>
          <w:tcPr>
            <w:tcW w:w="9747" w:type="dxa"/>
          </w:tcPr>
          <w:p w:rsidR="006D5F45" w:rsidRDefault="006D5F45" w:rsidP="003D5B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2A80">
              <w:rPr>
                <w:rFonts w:ascii="Times New Roman" w:hAnsi="Times New Roman"/>
                <w:bCs/>
                <w:sz w:val="28"/>
                <w:szCs w:val="28"/>
              </w:rPr>
              <w:t>Председатель Собрания депутатов</w:t>
            </w:r>
          </w:p>
          <w:p w:rsidR="006D5F45" w:rsidRPr="00FC2A80" w:rsidRDefault="006D5F45" w:rsidP="001E7C67">
            <w:pPr>
              <w:tabs>
                <w:tab w:val="left" w:pos="9101"/>
              </w:tabs>
              <w:spacing w:after="0" w:line="240" w:lineRule="auto"/>
              <w:ind w:right="2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2A80">
              <w:rPr>
                <w:rFonts w:ascii="Times New Roman" w:hAnsi="Times New Roman"/>
                <w:bCs/>
                <w:sz w:val="28"/>
                <w:szCs w:val="28"/>
              </w:rPr>
              <w:t>Копейского городского 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  <w:r w:rsidRPr="00FC2A80">
              <w:rPr>
                <w:rFonts w:ascii="Times New Roman" w:hAnsi="Times New Roman"/>
                <w:bCs/>
                <w:sz w:val="28"/>
                <w:szCs w:val="28"/>
              </w:rPr>
              <w:t>Е.К. Гиске</w:t>
            </w:r>
          </w:p>
        </w:tc>
        <w:tc>
          <w:tcPr>
            <w:tcW w:w="4962" w:type="dxa"/>
          </w:tcPr>
          <w:p w:rsidR="006D5F45" w:rsidRPr="00FC2A80" w:rsidRDefault="006D5F45" w:rsidP="003D5BD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D5F45" w:rsidRDefault="006D5F45" w:rsidP="006D6A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F45" w:rsidRDefault="006D5F45"/>
    <w:sectPr w:rsidR="006D5F45" w:rsidSect="00E7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769"/>
    <w:rsid w:val="001E7C67"/>
    <w:rsid w:val="001E7E3C"/>
    <w:rsid w:val="002F69C7"/>
    <w:rsid w:val="003401F5"/>
    <w:rsid w:val="003D5BD3"/>
    <w:rsid w:val="00522C98"/>
    <w:rsid w:val="005557AF"/>
    <w:rsid w:val="0066581E"/>
    <w:rsid w:val="006A1EE4"/>
    <w:rsid w:val="006D5F45"/>
    <w:rsid w:val="006D6AAC"/>
    <w:rsid w:val="00796F43"/>
    <w:rsid w:val="0093060E"/>
    <w:rsid w:val="00945224"/>
    <w:rsid w:val="009473FB"/>
    <w:rsid w:val="00990769"/>
    <w:rsid w:val="009C088C"/>
    <w:rsid w:val="00AE703C"/>
    <w:rsid w:val="00DF3D5D"/>
    <w:rsid w:val="00E1588E"/>
    <w:rsid w:val="00E7575F"/>
    <w:rsid w:val="00E9374A"/>
    <w:rsid w:val="00FC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A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703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9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6D6AA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F43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AE703C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198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2022-09-20T10:20:00Z</cp:lastPrinted>
  <dcterms:created xsi:type="dcterms:W3CDTF">2022-08-09T11:28:00Z</dcterms:created>
  <dcterms:modified xsi:type="dcterms:W3CDTF">2022-10-04T10:14:00Z</dcterms:modified>
</cp:coreProperties>
</file>