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6F" w:rsidRDefault="004A116F" w:rsidP="004E094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4A116F" w:rsidRDefault="004A116F" w:rsidP="004E094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A116F" w:rsidRPr="001E7E3C" w:rsidRDefault="004A116F" w:rsidP="004E094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4A116F" w:rsidRDefault="004A116F" w:rsidP="004E0944"/>
    <w:p w:rsidR="004A116F" w:rsidRPr="004E0944" w:rsidRDefault="004A116F" w:rsidP="004E0944">
      <w:pPr>
        <w:jc w:val="center"/>
        <w:rPr>
          <w:rFonts w:ascii="Times New Roman" w:hAnsi="Times New Roman"/>
          <w:b/>
          <w:sz w:val="44"/>
          <w:szCs w:val="44"/>
        </w:rPr>
      </w:pPr>
      <w:r w:rsidRPr="004E0944">
        <w:rPr>
          <w:rFonts w:ascii="Times New Roman" w:hAnsi="Times New Roman"/>
          <w:b/>
          <w:sz w:val="44"/>
          <w:szCs w:val="44"/>
        </w:rPr>
        <w:t>РЕШЕНИЕ</w:t>
      </w:r>
    </w:p>
    <w:p w:rsidR="004A116F" w:rsidRPr="004E0944" w:rsidRDefault="004A116F" w:rsidP="004E0944">
      <w:pPr>
        <w:rPr>
          <w:rFonts w:ascii="Times New Roman" w:hAnsi="Times New Roman"/>
          <w:sz w:val="28"/>
          <w:szCs w:val="28"/>
        </w:rPr>
      </w:pPr>
      <w:r w:rsidRPr="004E0944">
        <w:rPr>
          <w:rFonts w:ascii="Times New Roman" w:hAnsi="Times New Roman"/>
          <w:sz w:val="28"/>
          <w:szCs w:val="28"/>
        </w:rPr>
        <w:t xml:space="preserve">      27.04.2022        503-МО</w:t>
      </w:r>
    </w:p>
    <w:p w:rsidR="004A116F" w:rsidRPr="004E0944" w:rsidRDefault="004A116F">
      <w:pPr>
        <w:rPr>
          <w:rFonts w:ascii="Times New Roman" w:hAnsi="Times New Roman"/>
        </w:rPr>
      </w:pPr>
      <w:r w:rsidRPr="004E0944">
        <w:rPr>
          <w:rFonts w:ascii="Times New Roman" w:hAnsi="Times New Roman"/>
        </w:rPr>
        <w:t>от _______________№_____</w:t>
      </w:r>
    </w:p>
    <w:p w:rsidR="004A116F" w:rsidRDefault="004A116F" w:rsidP="0093555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>Об утверждении перечн</w:t>
      </w:r>
      <w:r>
        <w:rPr>
          <w:rFonts w:ascii="Times New Roman" w:hAnsi="Times New Roman"/>
          <w:sz w:val="26"/>
          <w:szCs w:val="26"/>
        </w:rPr>
        <w:t>я</w:t>
      </w:r>
      <w:r w:rsidRPr="00EE701A">
        <w:rPr>
          <w:rFonts w:ascii="Times New Roman" w:hAnsi="Times New Roman"/>
          <w:sz w:val="26"/>
          <w:szCs w:val="26"/>
        </w:rPr>
        <w:t xml:space="preserve"> индикат</w:t>
      </w:r>
      <w:r>
        <w:rPr>
          <w:rFonts w:ascii="Times New Roman" w:hAnsi="Times New Roman"/>
          <w:sz w:val="26"/>
          <w:szCs w:val="26"/>
        </w:rPr>
        <w:t xml:space="preserve">ивных </w:t>
      </w:r>
    </w:p>
    <w:p w:rsidR="004A116F" w:rsidRPr="00EE701A" w:rsidRDefault="004A116F" w:rsidP="0093555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показателей видов муниципального контроля</w:t>
      </w:r>
      <w:r w:rsidRPr="00EE701A">
        <w:rPr>
          <w:rFonts w:ascii="Times New Roman" w:hAnsi="Times New Roman"/>
          <w:sz w:val="26"/>
          <w:szCs w:val="26"/>
        </w:rPr>
        <w:t xml:space="preserve"> </w:t>
      </w:r>
    </w:p>
    <w:p w:rsidR="004A116F" w:rsidRPr="00EE701A" w:rsidRDefault="004A116F" w:rsidP="009355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116F" w:rsidRPr="00EE701A" w:rsidRDefault="004A116F" w:rsidP="00935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>В соответствии с Кодексом Российской Федерации об административных правонарушениях, Федеральными законами от 06.10.2003 года № 131-ФЗ «Об общих принципах организации местного самоуправления в Российской Федерации»,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руководствуясь Уставом муниципального образования «Копейский городской округ», в рамках повышения качества осуществления видов муниципального</w:t>
      </w:r>
      <w:r>
        <w:rPr>
          <w:rFonts w:ascii="Times New Roman" w:hAnsi="Times New Roman"/>
          <w:sz w:val="26"/>
          <w:szCs w:val="26"/>
        </w:rPr>
        <w:t xml:space="preserve"> контроля</w:t>
      </w:r>
      <w:r w:rsidRPr="00EE701A">
        <w:rPr>
          <w:rFonts w:ascii="Times New Roman" w:hAnsi="Times New Roman"/>
          <w:sz w:val="26"/>
          <w:szCs w:val="26"/>
        </w:rPr>
        <w:t xml:space="preserve">, в части </w:t>
      </w:r>
      <w:r>
        <w:rPr>
          <w:rFonts w:ascii="Times New Roman" w:hAnsi="Times New Roman"/>
          <w:sz w:val="26"/>
          <w:szCs w:val="26"/>
        </w:rPr>
        <w:t xml:space="preserve">приведения перечня индикативных показателей в соответствие с типовым перечнем индикативных показателей видов контроля, </w:t>
      </w:r>
      <w:r w:rsidRPr="00EE701A">
        <w:rPr>
          <w:rFonts w:ascii="Times New Roman" w:hAnsi="Times New Roman"/>
          <w:sz w:val="26"/>
          <w:szCs w:val="26"/>
        </w:rPr>
        <w:t>осуществления оценки соблюдения обязательных требований Собрание депутатов Копейского городского округа Челябинской области</w:t>
      </w:r>
    </w:p>
    <w:p w:rsidR="004A116F" w:rsidRPr="00EE701A" w:rsidRDefault="004A116F" w:rsidP="009355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>РЕШАЕТ:</w:t>
      </w:r>
    </w:p>
    <w:p w:rsidR="004A116F" w:rsidRDefault="004A116F" w:rsidP="006C63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ab/>
        <w:t>1. Утвердить Переч</w:t>
      </w:r>
      <w:r>
        <w:rPr>
          <w:rFonts w:ascii="Times New Roman" w:hAnsi="Times New Roman"/>
          <w:sz w:val="26"/>
          <w:szCs w:val="26"/>
        </w:rPr>
        <w:t>ень индикативных показателей видов муниципального контроля.</w:t>
      </w:r>
    </w:p>
    <w:p w:rsidR="004A116F" w:rsidRPr="00EE701A" w:rsidRDefault="004A116F" w:rsidP="00E56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4A116F" w:rsidRPr="00EE701A" w:rsidRDefault="004A116F" w:rsidP="0007600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 3. Настоящее решение вступает в силу с момента его официального опубликования.</w:t>
      </w:r>
      <w:r w:rsidRPr="00EE701A">
        <w:rPr>
          <w:rFonts w:ascii="Times New Roman" w:hAnsi="Times New Roman"/>
          <w:sz w:val="26"/>
          <w:szCs w:val="26"/>
        </w:rPr>
        <w:t> </w:t>
      </w:r>
    </w:p>
    <w:p w:rsidR="004A116F" w:rsidRPr="00EE701A" w:rsidRDefault="004A116F" w:rsidP="0007600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 4. Ответственность за исполнение настоящего решения возложить на начальника правового управления администрации Копейского городского округа.</w:t>
      </w:r>
    </w:p>
    <w:p w:rsidR="004A116F" w:rsidRPr="00EE701A" w:rsidRDefault="004A116F" w:rsidP="0007600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 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4A116F" w:rsidRDefault="004A116F" w:rsidP="0007600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A116F" w:rsidRPr="00EE701A" w:rsidRDefault="004A116F" w:rsidP="0007600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A116F" w:rsidRPr="00EE701A" w:rsidRDefault="004A116F" w:rsidP="00076005">
      <w:pPr>
        <w:pStyle w:val="NoSpacing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EE701A">
        <w:rPr>
          <w:rFonts w:ascii="Times New Roman" w:hAnsi="Times New Roman"/>
          <w:sz w:val="26"/>
          <w:szCs w:val="26"/>
        </w:rPr>
        <w:t>Глава</w:t>
      </w:r>
    </w:p>
    <w:p w:rsidR="004A116F" w:rsidRPr="00EE701A" w:rsidRDefault="004A116F" w:rsidP="00076005">
      <w:pPr>
        <w:pStyle w:val="NoSpacing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Собрания депутатов Копейского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EE701A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4A116F" w:rsidRPr="00EE701A" w:rsidRDefault="004A116F" w:rsidP="00076005">
      <w:pPr>
        <w:pStyle w:val="NoSpacing"/>
        <w:spacing w:line="360" w:lineRule="auto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>городского округа</w:t>
      </w:r>
    </w:p>
    <w:p w:rsidR="004A116F" w:rsidRPr="00EE701A" w:rsidRDefault="004A116F" w:rsidP="0007600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EE701A">
        <w:rPr>
          <w:rFonts w:ascii="Times New Roman" w:hAnsi="Times New Roman"/>
          <w:sz w:val="26"/>
          <w:szCs w:val="26"/>
        </w:rPr>
        <w:t xml:space="preserve">Е.К. Гиске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EE701A">
        <w:rPr>
          <w:rFonts w:ascii="Times New Roman" w:hAnsi="Times New Roman"/>
          <w:sz w:val="26"/>
          <w:szCs w:val="26"/>
        </w:rPr>
        <w:t>А.М. Фалейчик</w:t>
      </w:r>
    </w:p>
    <w:sectPr w:rsidR="004A116F" w:rsidRPr="00EE701A" w:rsidSect="009428D2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6F" w:rsidRDefault="004A116F" w:rsidP="009428D2">
      <w:pPr>
        <w:spacing w:after="0" w:line="240" w:lineRule="auto"/>
      </w:pPr>
      <w:r>
        <w:separator/>
      </w:r>
    </w:p>
  </w:endnote>
  <w:endnote w:type="continuationSeparator" w:id="0">
    <w:p w:rsidR="004A116F" w:rsidRDefault="004A116F" w:rsidP="0094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6F" w:rsidRDefault="004A116F" w:rsidP="009428D2">
      <w:pPr>
        <w:spacing w:after="0" w:line="240" w:lineRule="auto"/>
      </w:pPr>
      <w:r>
        <w:separator/>
      </w:r>
    </w:p>
  </w:footnote>
  <w:footnote w:type="continuationSeparator" w:id="0">
    <w:p w:rsidR="004A116F" w:rsidRDefault="004A116F" w:rsidP="0094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6F" w:rsidRDefault="004A116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A116F" w:rsidRDefault="004A11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76005"/>
    <w:rsid w:val="000A150F"/>
    <w:rsid w:val="000D0677"/>
    <w:rsid w:val="001270BF"/>
    <w:rsid w:val="001602A6"/>
    <w:rsid w:val="001A5B7E"/>
    <w:rsid w:val="001D66F3"/>
    <w:rsid w:val="001E7E3C"/>
    <w:rsid w:val="002933D0"/>
    <w:rsid w:val="002F38EF"/>
    <w:rsid w:val="00335DCC"/>
    <w:rsid w:val="00357490"/>
    <w:rsid w:val="00357775"/>
    <w:rsid w:val="00374A70"/>
    <w:rsid w:val="003C3619"/>
    <w:rsid w:val="003D5F89"/>
    <w:rsid w:val="00424D65"/>
    <w:rsid w:val="00425CBC"/>
    <w:rsid w:val="004A116F"/>
    <w:rsid w:val="004A212F"/>
    <w:rsid w:val="004C20AE"/>
    <w:rsid w:val="004D523B"/>
    <w:rsid w:val="004E0944"/>
    <w:rsid w:val="00582211"/>
    <w:rsid w:val="00591FD0"/>
    <w:rsid w:val="006C48CB"/>
    <w:rsid w:val="006C6351"/>
    <w:rsid w:val="006F0911"/>
    <w:rsid w:val="007C0B85"/>
    <w:rsid w:val="007E20EA"/>
    <w:rsid w:val="007F2D12"/>
    <w:rsid w:val="0086584F"/>
    <w:rsid w:val="008E222B"/>
    <w:rsid w:val="00916949"/>
    <w:rsid w:val="009211C4"/>
    <w:rsid w:val="0093555A"/>
    <w:rsid w:val="009428D2"/>
    <w:rsid w:val="009B7034"/>
    <w:rsid w:val="00A651F7"/>
    <w:rsid w:val="00B2178C"/>
    <w:rsid w:val="00B614E3"/>
    <w:rsid w:val="00B851C1"/>
    <w:rsid w:val="00C12D49"/>
    <w:rsid w:val="00C1375D"/>
    <w:rsid w:val="00C54838"/>
    <w:rsid w:val="00C861E0"/>
    <w:rsid w:val="00D16573"/>
    <w:rsid w:val="00D22DB3"/>
    <w:rsid w:val="00D23158"/>
    <w:rsid w:val="00D42DDE"/>
    <w:rsid w:val="00D9605C"/>
    <w:rsid w:val="00DB099A"/>
    <w:rsid w:val="00DB65A7"/>
    <w:rsid w:val="00E56442"/>
    <w:rsid w:val="00E72044"/>
    <w:rsid w:val="00EB02BA"/>
    <w:rsid w:val="00EE701A"/>
    <w:rsid w:val="00F07FB6"/>
    <w:rsid w:val="00F20392"/>
    <w:rsid w:val="00F30ECC"/>
    <w:rsid w:val="00F34DB6"/>
    <w:rsid w:val="00FA1AD1"/>
    <w:rsid w:val="00FA3601"/>
    <w:rsid w:val="00FD7CE1"/>
    <w:rsid w:val="00FF45D2"/>
    <w:rsid w:val="00FF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4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0944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00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0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C48C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rsid w:val="0094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2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28D2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4E0944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315</Words>
  <Characters>1800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6</cp:revision>
  <cp:lastPrinted>2022-04-19T08:48:00Z</cp:lastPrinted>
  <dcterms:created xsi:type="dcterms:W3CDTF">2022-04-19T08:17:00Z</dcterms:created>
  <dcterms:modified xsi:type="dcterms:W3CDTF">2022-05-03T06:49:00Z</dcterms:modified>
</cp:coreProperties>
</file>