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E5" w:rsidRDefault="00CC33E5" w:rsidP="00CC33E5">
      <w:pPr>
        <w:pStyle w:val="Style1"/>
        <w:widowControl/>
        <w:spacing w:before="77"/>
        <w:ind w:left="3562" w:right="1152"/>
        <w:rPr>
          <w:rStyle w:val="FontStyle11"/>
        </w:rPr>
      </w:pPr>
      <w:r>
        <w:rPr>
          <w:rStyle w:val="FontStyle11"/>
        </w:rPr>
        <w:t xml:space="preserve">Собрание депутатов </w:t>
      </w:r>
      <w:proofErr w:type="spellStart"/>
      <w:r>
        <w:rPr>
          <w:rStyle w:val="FontStyle11"/>
        </w:rPr>
        <w:t>Копейского</w:t>
      </w:r>
      <w:proofErr w:type="spellEnd"/>
      <w:r>
        <w:rPr>
          <w:rStyle w:val="FontStyle11"/>
        </w:rPr>
        <w:t xml:space="preserve"> городского округа Челябинской области</w:t>
      </w:r>
    </w:p>
    <w:p w:rsidR="00CC33E5" w:rsidRDefault="00CC33E5" w:rsidP="00CC33E5">
      <w:pPr>
        <w:pStyle w:val="Style1"/>
        <w:widowControl/>
        <w:spacing w:before="77"/>
        <w:ind w:left="3562" w:right="1152"/>
        <w:jc w:val="center"/>
        <w:rPr>
          <w:rStyle w:val="FontStyle11"/>
        </w:rPr>
      </w:pPr>
    </w:p>
    <w:p w:rsidR="00CC33E5" w:rsidRDefault="00CC33E5" w:rsidP="00CC33E5">
      <w:pPr>
        <w:pStyle w:val="Style1"/>
        <w:widowControl/>
        <w:spacing w:before="77"/>
        <w:ind w:left="3562" w:right="1152"/>
        <w:jc w:val="center"/>
        <w:rPr>
          <w:rStyle w:val="FontStyle11"/>
        </w:rPr>
      </w:pPr>
      <w:r>
        <w:rPr>
          <w:rStyle w:val="FontStyle11"/>
        </w:rPr>
        <w:t>РЕШЕНИЕ</w:t>
      </w:r>
    </w:p>
    <w:p w:rsidR="00CC33E5" w:rsidRDefault="00CC33E5" w:rsidP="00CC33E5">
      <w:pPr>
        <w:pStyle w:val="Style1"/>
        <w:widowControl/>
        <w:spacing w:before="77"/>
        <w:ind w:left="3562" w:right="1152"/>
        <w:rPr>
          <w:rStyle w:val="FontStyle11"/>
        </w:rPr>
      </w:pPr>
    </w:p>
    <w:p w:rsidR="00CC33E5" w:rsidRPr="009164BD" w:rsidRDefault="00CC33E5" w:rsidP="00CC33E5">
      <w:pPr>
        <w:pStyle w:val="Style1"/>
        <w:widowControl/>
        <w:spacing w:before="77"/>
        <w:ind w:left="1701" w:right="1152" w:hanging="1701"/>
        <w:rPr>
          <w:sz w:val="20"/>
          <w:szCs w:val="20"/>
        </w:rPr>
      </w:pPr>
      <w:r w:rsidRPr="009164BD">
        <w:rPr>
          <w:rStyle w:val="FontStyle13"/>
          <w:b w:val="0"/>
          <w:sz w:val="28"/>
          <w:szCs w:val="28"/>
        </w:rPr>
        <w:t xml:space="preserve">от    28.05.2014  №  </w:t>
      </w:r>
      <w:r>
        <w:rPr>
          <w:rStyle w:val="FontStyle13"/>
          <w:b w:val="0"/>
          <w:sz w:val="28"/>
          <w:szCs w:val="28"/>
        </w:rPr>
        <w:t>920</w:t>
      </w:r>
    </w:p>
    <w:p w:rsidR="00664A26" w:rsidRDefault="00664A26"/>
    <w:p w:rsidR="007701ED" w:rsidRDefault="007701ED"/>
    <w:p w:rsidR="007701ED" w:rsidRDefault="00CC33E5" w:rsidP="00770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01ED" w:rsidRPr="007701ED">
        <w:rPr>
          <w:rFonts w:ascii="Times New Roman" w:hAnsi="Times New Roman" w:cs="Times New Roman"/>
          <w:sz w:val="28"/>
          <w:szCs w:val="28"/>
        </w:rPr>
        <w:t xml:space="preserve">б отмене решения  Собрания </w:t>
      </w:r>
    </w:p>
    <w:p w:rsidR="007701ED" w:rsidRDefault="007701ED" w:rsidP="00770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701ED">
        <w:rPr>
          <w:rFonts w:ascii="Times New Roman" w:hAnsi="Times New Roman" w:cs="Times New Roman"/>
          <w:sz w:val="28"/>
          <w:szCs w:val="28"/>
        </w:rPr>
        <w:t>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1E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ED" w:rsidRDefault="007701ED" w:rsidP="00770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от 29.06.2011 №  296-МО</w:t>
      </w:r>
    </w:p>
    <w:p w:rsidR="007701ED" w:rsidRDefault="007701ED" w:rsidP="00770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1ED" w:rsidRDefault="007701ED" w:rsidP="00770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1ED" w:rsidRDefault="007701ED" w:rsidP="00770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1ED" w:rsidRDefault="007701ED" w:rsidP="00DE7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связи  с принятием решения Собр</w:t>
      </w:r>
      <w:r w:rsidR="00DE70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городского округа Челябинской области от 26.010.2011  № 378-МО «О порядке обращения  </w:t>
      </w:r>
      <w:r w:rsidR="00DE70D9">
        <w:rPr>
          <w:rFonts w:ascii="Times New Roman" w:hAnsi="Times New Roman" w:cs="Times New Roman"/>
          <w:sz w:val="28"/>
          <w:szCs w:val="28"/>
        </w:rPr>
        <w:t xml:space="preserve">с отходами  производства и потребления на территории  </w:t>
      </w:r>
      <w:proofErr w:type="spellStart"/>
      <w:r w:rsidR="00DE70D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DE70D9">
        <w:rPr>
          <w:rFonts w:ascii="Times New Roman" w:hAnsi="Times New Roman" w:cs="Times New Roman"/>
          <w:sz w:val="28"/>
          <w:szCs w:val="28"/>
        </w:rPr>
        <w:t xml:space="preserve"> городского округа» Собранием депутатов </w:t>
      </w:r>
      <w:proofErr w:type="spellStart"/>
      <w:r w:rsidR="00DE70D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DE70D9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DE70D9" w:rsidRDefault="00DE70D9" w:rsidP="00DE7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CD16C4" w:rsidRDefault="00DE70D9" w:rsidP="00DE70D9">
      <w:pPr>
        <w:pStyle w:val="a3"/>
        <w:numPr>
          <w:ilvl w:val="0"/>
          <w:numId w:val="1"/>
        </w:numPr>
        <w:spacing w:after="0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 Собрания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29.06.2011 г. № 296 - МО  «Об утверждении  Положения о порядке  сбора и вывоза твердых бытовых отходов</w:t>
      </w:r>
      <w:r w:rsidR="00CD16C4">
        <w:rPr>
          <w:rFonts w:ascii="Times New Roman" w:hAnsi="Times New Roman" w:cs="Times New Roman"/>
          <w:sz w:val="28"/>
          <w:szCs w:val="28"/>
        </w:rPr>
        <w:t xml:space="preserve"> с территории индивидуального жилого сектора </w:t>
      </w:r>
      <w:proofErr w:type="spellStart"/>
      <w:r w:rsidR="00CD16C4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CD16C4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  отменить.</w:t>
      </w:r>
    </w:p>
    <w:p w:rsidR="00CD16C4" w:rsidRDefault="00CD16C4" w:rsidP="00CD1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6C4" w:rsidRDefault="00CD16C4" w:rsidP="00CD1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6C4" w:rsidRDefault="00CD16C4" w:rsidP="00CD1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E70D9" w:rsidRPr="00CD16C4" w:rsidRDefault="00CD16C4" w:rsidP="00CD1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D16C4">
        <w:rPr>
          <w:rFonts w:ascii="Times New Roman" w:hAnsi="Times New Roman" w:cs="Times New Roman"/>
          <w:sz w:val="28"/>
          <w:szCs w:val="28"/>
        </w:rPr>
        <w:t xml:space="preserve"> </w:t>
      </w:r>
      <w:r w:rsidR="00DE70D9" w:rsidRPr="00CD1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В.П.Емельянов</w:t>
      </w:r>
    </w:p>
    <w:sectPr w:rsidR="00DE70D9" w:rsidRPr="00CD16C4" w:rsidSect="0066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2753A"/>
    <w:multiLevelType w:val="hybridMultilevel"/>
    <w:tmpl w:val="614068E4"/>
    <w:lvl w:ilvl="0" w:tplc="5FBE879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1ED"/>
    <w:rsid w:val="00664A26"/>
    <w:rsid w:val="006F77EA"/>
    <w:rsid w:val="007701ED"/>
    <w:rsid w:val="00CC33E5"/>
    <w:rsid w:val="00CD16C4"/>
    <w:rsid w:val="00D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0D9"/>
    <w:pPr>
      <w:ind w:left="720"/>
      <w:contextualSpacing/>
    </w:pPr>
  </w:style>
  <w:style w:type="paragraph" w:customStyle="1" w:styleId="Style1">
    <w:name w:val="Style1"/>
    <w:basedOn w:val="a"/>
    <w:rsid w:val="00CC33E5"/>
    <w:pPr>
      <w:widowControl w:val="0"/>
      <w:autoSpaceDE w:val="0"/>
      <w:autoSpaceDN w:val="0"/>
      <w:adjustRightInd w:val="0"/>
      <w:spacing w:after="0" w:line="365" w:lineRule="exact"/>
      <w:ind w:hanging="19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C33E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rsid w:val="00CC33E5"/>
    <w:rPr>
      <w:rFonts w:ascii="Times New Roman" w:hAnsi="Times New Roman" w:cs="Times New Roman"/>
      <w:b/>
      <w:b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2014-05-29T09:32:00Z</cp:lastPrinted>
  <dcterms:created xsi:type="dcterms:W3CDTF">2014-05-29T08:52:00Z</dcterms:created>
  <dcterms:modified xsi:type="dcterms:W3CDTF">2014-06-05T11:00:00Z</dcterms:modified>
</cp:coreProperties>
</file>