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D5" w:rsidRPr="00AF414B" w:rsidRDefault="00447CD5" w:rsidP="00447CD5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  <w:r w:rsidRPr="00AF414B">
        <w:rPr>
          <w:b/>
          <w:sz w:val="28"/>
          <w:szCs w:val="28"/>
        </w:rPr>
        <w:t xml:space="preserve">Собрание депутатов </w:t>
      </w:r>
      <w:proofErr w:type="spellStart"/>
      <w:r w:rsidRPr="00AF414B">
        <w:rPr>
          <w:b/>
          <w:sz w:val="28"/>
          <w:szCs w:val="28"/>
        </w:rPr>
        <w:t>Копейского</w:t>
      </w:r>
      <w:proofErr w:type="spellEnd"/>
      <w:r w:rsidRPr="00AF414B">
        <w:rPr>
          <w:b/>
          <w:sz w:val="28"/>
          <w:szCs w:val="28"/>
        </w:rPr>
        <w:t xml:space="preserve"> городского округа</w:t>
      </w:r>
    </w:p>
    <w:p w:rsidR="00447CD5" w:rsidRPr="00AF414B" w:rsidRDefault="00447CD5" w:rsidP="00447CD5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  <w:r w:rsidRPr="00AF414B">
        <w:rPr>
          <w:b/>
          <w:sz w:val="28"/>
          <w:szCs w:val="28"/>
        </w:rPr>
        <w:t>Челябинской области</w:t>
      </w:r>
    </w:p>
    <w:p w:rsidR="00447CD5" w:rsidRDefault="00447CD5" w:rsidP="00447CD5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  <w:r w:rsidRPr="00AF414B">
        <w:rPr>
          <w:b/>
          <w:sz w:val="28"/>
          <w:szCs w:val="28"/>
        </w:rPr>
        <w:t>РЕШЕНИЕ</w:t>
      </w:r>
    </w:p>
    <w:p w:rsidR="00447CD5" w:rsidRDefault="00447CD5" w:rsidP="00447CD5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</w:p>
    <w:p w:rsidR="00447CD5" w:rsidRPr="00AF414B" w:rsidRDefault="00447CD5" w:rsidP="00447CD5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</w:p>
    <w:p w:rsidR="00447CD5" w:rsidRDefault="00447CD5" w:rsidP="00447CD5">
      <w:pPr>
        <w:tabs>
          <w:tab w:val="left" w:pos="10260"/>
        </w:tabs>
        <w:ind w:right="-5"/>
        <w:jc w:val="both"/>
        <w:rPr>
          <w:sz w:val="28"/>
          <w:szCs w:val="28"/>
        </w:rPr>
      </w:pPr>
      <w:r w:rsidRPr="00AF414B">
        <w:rPr>
          <w:sz w:val="28"/>
          <w:szCs w:val="28"/>
        </w:rPr>
        <w:t>от 2</w:t>
      </w:r>
      <w:r>
        <w:rPr>
          <w:sz w:val="28"/>
          <w:szCs w:val="28"/>
        </w:rPr>
        <w:t>8</w:t>
      </w:r>
      <w:r w:rsidRPr="00AF414B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AF414B">
        <w:rPr>
          <w:sz w:val="28"/>
          <w:szCs w:val="28"/>
        </w:rPr>
        <w:t xml:space="preserve">.2014  №   </w:t>
      </w:r>
      <w:r>
        <w:rPr>
          <w:sz w:val="28"/>
          <w:szCs w:val="28"/>
        </w:rPr>
        <w:t>927</w:t>
      </w:r>
    </w:p>
    <w:p w:rsidR="00447CD5" w:rsidRDefault="00447CD5" w:rsidP="00447CD5">
      <w:pPr>
        <w:shd w:val="clear" w:color="auto" w:fill="FFFFFF"/>
        <w:tabs>
          <w:tab w:val="left" w:pos="8647"/>
        </w:tabs>
        <w:spacing w:line="322" w:lineRule="exact"/>
        <w:ind w:left="24" w:right="71"/>
        <w:rPr>
          <w:color w:val="000000"/>
          <w:spacing w:val="-2"/>
          <w:sz w:val="28"/>
          <w:szCs w:val="28"/>
        </w:rPr>
      </w:pPr>
    </w:p>
    <w:p w:rsidR="00447CD5" w:rsidRDefault="00447CD5" w:rsidP="00447CD5">
      <w:pPr>
        <w:shd w:val="clear" w:color="auto" w:fill="FFFFFF"/>
        <w:tabs>
          <w:tab w:val="left" w:pos="8647"/>
        </w:tabs>
        <w:spacing w:line="322" w:lineRule="exact"/>
        <w:ind w:left="24" w:right="71"/>
        <w:rPr>
          <w:color w:val="000000"/>
          <w:spacing w:val="-2"/>
          <w:sz w:val="28"/>
          <w:szCs w:val="28"/>
        </w:rPr>
      </w:pPr>
    </w:p>
    <w:p w:rsidR="00447CD5" w:rsidRDefault="00447CD5" w:rsidP="00447CD5">
      <w:pPr>
        <w:shd w:val="clear" w:color="auto" w:fill="FFFFFF"/>
        <w:tabs>
          <w:tab w:val="left" w:pos="8647"/>
        </w:tabs>
        <w:spacing w:line="322" w:lineRule="exact"/>
        <w:ind w:left="24" w:right="71"/>
        <w:rPr>
          <w:color w:val="000000"/>
          <w:spacing w:val="-2"/>
          <w:sz w:val="28"/>
          <w:szCs w:val="28"/>
        </w:rPr>
      </w:pPr>
    </w:p>
    <w:p w:rsidR="00447CD5" w:rsidRDefault="00447CD5" w:rsidP="00447CD5">
      <w:pPr>
        <w:shd w:val="clear" w:color="auto" w:fill="FFFFFF"/>
        <w:tabs>
          <w:tab w:val="left" w:pos="8647"/>
        </w:tabs>
        <w:spacing w:line="322" w:lineRule="exact"/>
        <w:ind w:left="24" w:right="71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Об организации стационарной помощи</w:t>
      </w:r>
    </w:p>
    <w:p w:rsidR="00447CD5" w:rsidRDefault="00447CD5" w:rsidP="00447CD5">
      <w:pPr>
        <w:shd w:val="clear" w:color="auto" w:fill="FFFFFF"/>
        <w:tabs>
          <w:tab w:val="left" w:pos="8647"/>
        </w:tabs>
        <w:spacing w:line="322" w:lineRule="exact"/>
        <w:ind w:left="24" w:right="71"/>
        <w:rPr>
          <w:color w:val="000000"/>
          <w:spacing w:val="-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детям </w:t>
      </w:r>
      <w:proofErr w:type="spellStart"/>
      <w:r>
        <w:rPr>
          <w:color w:val="000000"/>
          <w:spacing w:val="-2"/>
          <w:sz w:val="28"/>
          <w:szCs w:val="28"/>
        </w:rPr>
        <w:t>Копейского</w:t>
      </w:r>
      <w:proofErr w:type="spellEnd"/>
      <w:r>
        <w:rPr>
          <w:color w:val="000000"/>
          <w:spacing w:val="-2"/>
          <w:sz w:val="28"/>
          <w:szCs w:val="28"/>
        </w:rPr>
        <w:t xml:space="preserve"> городского округа</w:t>
      </w:r>
    </w:p>
    <w:p w:rsidR="00447CD5" w:rsidRDefault="00447CD5" w:rsidP="00447CD5">
      <w:pPr>
        <w:shd w:val="clear" w:color="auto" w:fill="FFFFFF"/>
        <w:tabs>
          <w:tab w:val="left" w:pos="8647"/>
        </w:tabs>
        <w:spacing w:line="322" w:lineRule="exact"/>
        <w:ind w:left="24" w:right="71"/>
        <w:rPr>
          <w:color w:val="000000"/>
          <w:spacing w:val="-6"/>
          <w:sz w:val="28"/>
          <w:szCs w:val="28"/>
        </w:rPr>
      </w:pPr>
    </w:p>
    <w:p w:rsidR="00447CD5" w:rsidRDefault="00447CD5" w:rsidP="00447CD5">
      <w:pPr>
        <w:shd w:val="clear" w:color="auto" w:fill="FFFFFF"/>
        <w:tabs>
          <w:tab w:val="left" w:pos="8647"/>
        </w:tabs>
        <w:spacing w:line="322" w:lineRule="exact"/>
        <w:ind w:left="24" w:right="71"/>
      </w:pPr>
    </w:p>
    <w:p w:rsidR="00447CD5" w:rsidRDefault="00447CD5" w:rsidP="00447CD5">
      <w:pPr>
        <w:shd w:val="clear" w:color="auto" w:fill="FFFFFF"/>
        <w:spacing w:line="317" w:lineRule="exact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Заслушав информацию начальника управления здравоохранения администрации </w:t>
      </w:r>
      <w:proofErr w:type="spellStart"/>
      <w:r>
        <w:rPr>
          <w:color w:val="000000"/>
          <w:spacing w:val="1"/>
          <w:sz w:val="28"/>
          <w:szCs w:val="28"/>
        </w:rPr>
        <w:t>Копейского</w:t>
      </w:r>
      <w:proofErr w:type="spellEnd"/>
      <w:r>
        <w:rPr>
          <w:color w:val="000000"/>
          <w:spacing w:val="1"/>
          <w:sz w:val="28"/>
          <w:szCs w:val="28"/>
        </w:rPr>
        <w:t xml:space="preserve"> городского округа Челябинской области </w:t>
      </w:r>
      <w:proofErr w:type="spellStart"/>
      <w:r>
        <w:rPr>
          <w:color w:val="000000"/>
          <w:spacing w:val="1"/>
          <w:sz w:val="28"/>
          <w:szCs w:val="28"/>
        </w:rPr>
        <w:t>Алешкевича</w:t>
      </w:r>
      <w:proofErr w:type="spellEnd"/>
      <w:r>
        <w:rPr>
          <w:color w:val="000000"/>
          <w:spacing w:val="1"/>
          <w:sz w:val="28"/>
          <w:szCs w:val="28"/>
        </w:rPr>
        <w:t xml:space="preserve"> А.В. «Об организации стационарной помощи детям </w:t>
      </w:r>
      <w:proofErr w:type="spellStart"/>
      <w:r>
        <w:rPr>
          <w:color w:val="000000"/>
          <w:spacing w:val="1"/>
          <w:sz w:val="28"/>
          <w:szCs w:val="28"/>
        </w:rPr>
        <w:t>Копейского</w:t>
      </w:r>
      <w:proofErr w:type="spellEnd"/>
      <w:r>
        <w:rPr>
          <w:color w:val="000000"/>
          <w:spacing w:val="1"/>
          <w:sz w:val="28"/>
          <w:szCs w:val="28"/>
        </w:rPr>
        <w:t xml:space="preserve"> городского округа»</w:t>
      </w:r>
      <w:r>
        <w:rPr>
          <w:color w:val="000000"/>
          <w:spacing w:val="-3"/>
          <w:sz w:val="28"/>
          <w:szCs w:val="28"/>
        </w:rPr>
        <w:t xml:space="preserve"> Собрание </w:t>
      </w:r>
      <w:r>
        <w:rPr>
          <w:color w:val="000000"/>
          <w:spacing w:val="-1"/>
          <w:sz w:val="28"/>
          <w:szCs w:val="28"/>
        </w:rPr>
        <w:t xml:space="preserve">депутатов </w:t>
      </w:r>
      <w:proofErr w:type="spellStart"/>
      <w:r>
        <w:rPr>
          <w:color w:val="000000"/>
          <w:spacing w:val="-1"/>
          <w:sz w:val="28"/>
          <w:szCs w:val="28"/>
        </w:rPr>
        <w:t>Копейского</w:t>
      </w:r>
      <w:proofErr w:type="spellEnd"/>
      <w:r>
        <w:rPr>
          <w:color w:val="000000"/>
          <w:spacing w:val="-1"/>
          <w:sz w:val="28"/>
          <w:szCs w:val="28"/>
        </w:rPr>
        <w:t xml:space="preserve"> городского округа Челябинской области</w:t>
      </w:r>
    </w:p>
    <w:p w:rsidR="00447CD5" w:rsidRDefault="00447CD5" w:rsidP="00447CD5">
      <w:pPr>
        <w:shd w:val="clear" w:color="auto" w:fill="FFFFFF"/>
        <w:spacing w:line="317" w:lineRule="exact"/>
        <w:ind w:firstLine="357"/>
        <w:jc w:val="both"/>
      </w:pP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РЕШАЕТ:</w:t>
      </w:r>
    </w:p>
    <w:p w:rsidR="00447CD5" w:rsidRPr="00D175B9" w:rsidRDefault="00447CD5" w:rsidP="00447CD5">
      <w:pPr>
        <w:numPr>
          <w:ilvl w:val="0"/>
          <w:numId w:val="1"/>
        </w:numPr>
        <w:shd w:val="clear" w:color="auto" w:fill="FFFFFF"/>
        <w:tabs>
          <w:tab w:val="left" w:pos="682"/>
        </w:tabs>
        <w:spacing w:line="322" w:lineRule="exact"/>
        <w:ind w:firstLine="709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Информацию </w:t>
      </w:r>
      <w:r>
        <w:rPr>
          <w:color w:val="000000"/>
          <w:spacing w:val="1"/>
          <w:sz w:val="28"/>
          <w:szCs w:val="28"/>
        </w:rPr>
        <w:t xml:space="preserve">об организации стационарной помощи детям </w:t>
      </w:r>
      <w:proofErr w:type="spellStart"/>
      <w:r>
        <w:rPr>
          <w:color w:val="000000"/>
          <w:spacing w:val="1"/>
          <w:sz w:val="28"/>
          <w:szCs w:val="28"/>
        </w:rPr>
        <w:t>Копейского</w:t>
      </w:r>
      <w:proofErr w:type="spellEnd"/>
      <w:r>
        <w:rPr>
          <w:color w:val="000000"/>
          <w:spacing w:val="1"/>
          <w:sz w:val="28"/>
          <w:szCs w:val="28"/>
        </w:rPr>
        <w:t xml:space="preserve"> городского округа</w:t>
      </w:r>
      <w:r>
        <w:rPr>
          <w:color w:val="000000"/>
          <w:spacing w:val="5"/>
          <w:sz w:val="28"/>
          <w:szCs w:val="28"/>
        </w:rPr>
        <w:t xml:space="preserve">, принять к </w:t>
      </w:r>
      <w:r>
        <w:rPr>
          <w:color w:val="000000"/>
          <w:spacing w:val="-2"/>
          <w:sz w:val="28"/>
          <w:szCs w:val="28"/>
        </w:rPr>
        <w:t>сведению (прилагается).</w:t>
      </w:r>
    </w:p>
    <w:p w:rsidR="00447CD5" w:rsidRPr="00D175B9" w:rsidRDefault="00447CD5" w:rsidP="00447CD5">
      <w:pPr>
        <w:numPr>
          <w:ilvl w:val="0"/>
          <w:numId w:val="1"/>
        </w:numPr>
        <w:shd w:val="clear" w:color="auto" w:fill="FFFFFF"/>
        <w:tabs>
          <w:tab w:val="left" w:pos="682"/>
        </w:tabs>
        <w:spacing w:line="322" w:lineRule="exact"/>
        <w:ind w:firstLine="709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pacing w:val="-4"/>
          <w:sz w:val="28"/>
          <w:szCs w:val="28"/>
        </w:rPr>
        <w:t>Копейского</w:t>
      </w:r>
      <w:proofErr w:type="spellEnd"/>
      <w:r>
        <w:rPr>
          <w:color w:val="000000"/>
          <w:spacing w:val="-4"/>
          <w:sz w:val="28"/>
          <w:szCs w:val="28"/>
        </w:rPr>
        <w:t xml:space="preserve"> городского округа (Истомин В.В.) рассмотреть возможность выделения денежных средств на завершение ремонтных работ стационара МЛПУЗ «Городская больница № 1» по адресу: </w:t>
      </w:r>
      <w:proofErr w:type="gramStart"/>
      <w:r>
        <w:rPr>
          <w:color w:val="000000"/>
          <w:spacing w:val="-4"/>
          <w:sz w:val="28"/>
          <w:szCs w:val="28"/>
        </w:rPr>
        <w:t>г</w:t>
      </w:r>
      <w:proofErr w:type="gramEnd"/>
      <w:r>
        <w:rPr>
          <w:color w:val="000000"/>
          <w:spacing w:val="-4"/>
          <w:sz w:val="28"/>
          <w:szCs w:val="28"/>
        </w:rPr>
        <w:t>. Копейск, ул. Тереза, 13</w:t>
      </w:r>
      <w:r>
        <w:rPr>
          <w:color w:val="000000"/>
          <w:spacing w:val="3"/>
          <w:sz w:val="28"/>
          <w:szCs w:val="28"/>
        </w:rPr>
        <w:t>.</w:t>
      </w:r>
    </w:p>
    <w:p w:rsidR="00447CD5" w:rsidRDefault="00447CD5" w:rsidP="00447CD5">
      <w:pPr>
        <w:numPr>
          <w:ilvl w:val="0"/>
          <w:numId w:val="1"/>
        </w:numPr>
        <w:shd w:val="clear" w:color="auto" w:fill="FFFFFF"/>
        <w:tabs>
          <w:tab w:val="left" w:pos="682"/>
        </w:tabs>
        <w:spacing w:line="322" w:lineRule="exact"/>
        <w:ind w:firstLine="709"/>
        <w:jc w:val="both"/>
        <w:rPr>
          <w:color w:val="000000"/>
          <w:spacing w:val="-15"/>
          <w:sz w:val="28"/>
          <w:szCs w:val="28"/>
        </w:rPr>
      </w:pPr>
      <w:r w:rsidRPr="00264F01">
        <w:rPr>
          <w:sz w:val="28"/>
          <w:szCs w:val="28"/>
        </w:rPr>
        <w:t>Контроль исполнения</w:t>
      </w:r>
      <w:r>
        <w:rPr>
          <w:sz w:val="28"/>
          <w:szCs w:val="28"/>
        </w:rPr>
        <w:t xml:space="preserve"> </w:t>
      </w:r>
      <w:r w:rsidRPr="00264F01">
        <w:rPr>
          <w:sz w:val="28"/>
          <w:szCs w:val="28"/>
        </w:rPr>
        <w:t>настоящего решения возложить</w:t>
      </w:r>
      <w:r>
        <w:rPr>
          <w:sz w:val="28"/>
          <w:szCs w:val="28"/>
        </w:rPr>
        <w:t xml:space="preserve"> </w:t>
      </w:r>
      <w:r w:rsidRPr="00264F0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64F01">
        <w:rPr>
          <w:sz w:val="28"/>
          <w:szCs w:val="28"/>
        </w:rPr>
        <w:t xml:space="preserve">постоянную комиссию Собрания депутатов </w:t>
      </w:r>
      <w:proofErr w:type="spellStart"/>
      <w:r w:rsidRPr="00264F01">
        <w:rPr>
          <w:sz w:val="28"/>
          <w:szCs w:val="28"/>
        </w:rPr>
        <w:t>Копейского</w:t>
      </w:r>
      <w:proofErr w:type="spellEnd"/>
      <w:r w:rsidRPr="00264F01">
        <w:rPr>
          <w:sz w:val="28"/>
          <w:szCs w:val="28"/>
        </w:rPr>
        <w:t xml:space="preserve"> городского округа Челябинской области </w:t>
      </w:r>
      <w:r>
        <w:rPr>
          <w:color w:val="000000"/>
          <w:sz w:val="28"/>
          <w:szCs w:val="28"/>
        </w:rPr>
        <w:t xml:space="preserve">по социальной и молодежной политике </w:t>
      </w:r>
      <w:r>
        <w:rPr>
          <w:color w:val="000000"/>
          <w:spacing w:val="3"/>
          <w:sz w:val="28"/>
          <w:szCs w:val="28"/>
        </w:rPr>
        <w:t>(</w:t>
      </w:r>
      <w:proofErr w:type="spellStart"/>
      <w:r>
        <w:rPr>
          <w:color w:val="000000"/>
          <w:spacing w:val="3"/>
          <w:sz w:val="28"/>
          <w:szCs w:val="28"/>
        </w:rPr>
        <w:t>Алдакушев</w:t>
      </w:r>
      <w:proofErr w:type="spellEnd"/>
      <w:r>
        <w:rPr>
          <w:color w:val="000000"/>
          <w:spacing w:val="3"/>
          <w:sz w:val="28"/>
          <w:szCs w:val="28"/>
        </w:rPr>
        <w:t xml:space="preserve"> </w:t>
      </w:r>
      <w:r w:rsidRPr="00E33846">
        <w:rPr>
          <w:iCs/>
          <w:color w:val="000000"/>
          <w:spacing w:val="3"/>
          <w:sz w:val="28"/>
          <w:szCs w:val="28"/>
        </w:rPr>
        <w:t>В.И.)</w:t>
      </w:r>
      <w:r>
        <w:rPr>
          <w:color w:val="000000"/>
          <w:spacing w:val="-5"/>
          <w:sz w:val="28"/>
          <w:szCs w:val="28"/>
        </w:rPr>
        <w:t>.</w:t>
      </w:r>
    </w:p>
    <w:p w:rsidR="00447CD5" w:rsidRDefault="00447CD5" w:rsidP="00447CD5">
      <w:pPr>
        <w:shd w:val="clear" w:color="auto" w:fill="FFFFFF"/>
        <w:tabs>
          <w:tab w:val="left" w:pos="682"/>
        </w:tabs>
        <w:spacing w:line="322" w:lineRule="exact"/>
        <w:rPr>
          <w:color w:val="000000"/>
          <w:spacing w:val="-15"/>
          <w:sz w:val="28"/>
          <w:szCs w:val="28"/>
        </w:rPr>
      </w:pPr>
    </w:p>
    <w:p w:rsidR="00447CD5" w:rsidRDefault="00447CD5" w:rsidP="00447CD5">
      <w:pPr>
        <w:shd w:val="clear" w:color="auto" w:fill="FFFFFF"/>
        <w:tabs>
          <w:tab w:val="left" w:pos="682"/>
        </w:tabs>
        <w:spacing w:line="322" w:lineRule="exact"/>
        <w:rPr>
          <w:color w:val="000000"/>
          <w:spacing w:val="-15"/>
          <w:sz w:val="28"/>
          <w:szCs w:val="28"/>
        </w:rPr>
      </w:pPr>
    </w:p>
    <w:p w:rsidR="00447CD5" w:rsidRDefault="00447CD5" w:rsidP="00447CD5">
      <w:pPr>
        <w:shd w:val="clear" w:color="auto" w:fill="FFFFFF"/>
        <w:tabs>
          <w:tab w:val="left" w:pos="682"/>
        </w:tabs>
        <w:spacing w:line="322" w:lineRule="exact"/>
        <w:rPr>
          <w:color w:val="000000"/>
          <w:spacing w:val="-15"/>
          <w:sz w:val="28"/>
          <w:szCs w:val="28"/>
        </w:rPr>
      </w:pPr>
    </w:p>
    <w:p w:rsidR="00447CD5" w:rsidRPr="00E33846" w:rsidRDefault="00447CD5" w:rsidP="00447CD5">
      <w:pPr>
        <w:rPr>
          <w:sz w:val="28"/>
          <w:szCs w:val="28"/>
        </w:rPr>
      </w:pPr>
      <w:r w:rsidRPr="00E33846">
        <w:rPr>
          <w:sz w:val="28"/>
          <w:szCs w:val="28"/>
        </w:rPr>
        <w:t xml:space="preserve">Председатель Собрания депутатов </w:t>
      </w:r>
    </w:p>
    <w:p w:rsidR="00447CD5" w:rsidRPr="00E33846" w:rsidRDefault="00447CD5" w:rsidP="00447CD5">
      <w:pPr>
        <w:rPr>
          <w:sz w:val="28"/>
          <w:szCs w:val="28"/>
        </w:rPr>
      </w:pPr>
      <w:proofErr w:type="spellStart"/>
      <w:r w:rsidRPr="00E33846">
        <w:rPr>
          <w:sz w:val="28"/>
          <w:szCs w:val="28"/>
        </w:rPr>
        <w:t>Копейского</w:t>
      </w:r>
      <w:proofErr w:type="spellEnd"/>
      <w:r w:rsidRPr="00E33846">
        <w:rPr>
          <w:sz w:val="28"/>
          <w:szCs w:val="28"/>
        </w:rPr>
        <w:t xml:space="preserve"> городского округа</w:t>
      </w:r>
    </w:p>
    <w:p w:rsidR="00447CD5" w:rsidRDefault="00447CD5" w:rsidP="00447CD5">
      <w:pPr>
        <w:rPr>
          <w:sz w:val="28"/>
          <w:szCs w:val="28"/>
        </w:rPr>
      </w:pPr>
      <w:r w:rsidRPr="00E33846">
        <w:rPr>
          <w:sz w:val="28"/>
          <w:szCs w:val="28"/>
        </w:rPr>
        <w:t>Челябинской области</w:t>
      </w:r>
      <w:r>
        <w:rPr>
          <w:sz w:val="28"/>
          <w:szCs w:val="28"/>
        </w:rPr>
        <w:t xml:space="preserve">                                                                     В.П. Емельянов</w:t>
      </w:r>
    </w:p>
    <w:p w:rsidR="00447CD5" w:rsidRDefault="00447CD5" w:rsidP="00447C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201BD1" w:rsidRDefault="00201BD1"/>
    <w:sectPr w:rsidR="00201BD1" w:rsidSect="00201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678C2"/>
    <w:multiLevelType w:val="singleLevel"/>
    <w:tmpl w:val="E312D05E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CD5"/>
    <w:rsid w:val="00201BD1"/>
    <w:rsid w:val="0044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>MultiDVD Team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2014-06-06T09:01:00Z</dcterms:created>
  <dcterms:modified xsi:type="dcterms:W3CDTF">2014-06-06T09:01:00Z</dcterms:modified>
</cp:coreProperties>
</file>