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E2C" w:rsidRDefault="00DA2E2C" w:rsidP="00DA2E2C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A2E2C" w:rsidRDefault="00DA2E2C" w:rsidP="00DA2E2C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депутатов </w:t>
      </w:r>
    </w:p>
    <w:p w:rsidR="00DA2E2C" w:rsidRDefault="00DA2E2C" w:rsidP="00DA2E2C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Копейского городского округа </w:t>
      </w:r>
    </w:p>
    <w:p w:rsidR="00DA2E2C" w:rsidRDefault="00DA2E2C" w:rsidP="00DA2E2C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C5FD5">
        <w:rPr>
          <w:rFonts w:ascii="Times New Roman" w:hAnsi="Times New Roman" w:cs="Times New Roman"/>
          <w:sz w:val="28"/>
          <w:szCs w:val="28"/>
        </w:rPr>
        <w:t xml:space="preserve">24.11.2014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C5FD5">
        <w:rPr>
          <w:rFonts w:ascii="Times New Roman" w:hAnsi="Times New Roman" w:cs="Times New Roman"/>
          <w:sz w:val="28"/>
          <w:szCs w:val="28"/>
        </w:rPr>
        <w:t>1000</w:t>
      </w:r>
    </w:p>
    <w:p w:rsidR="00DA2E2C" w:rsidRDefault="00DA2E2C" w:rsidP="009806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2E2C" w:rsidRDefault="00DA2E2C" w:rsidP="00DA2E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722D" w:rsidRDefault="00980601" w:rsidP="009806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ходе выполнения муниципальной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980601" w:rsidRDefault="00980601" w:rsidP="009806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«Снижение административных барьеров, организация и повышение качества предоставления государственных и муниципальных услуг, в том числе на базе многофункционального центра предоставления государственных и муниципальных услуг в Копейском городском округе» в 2014 году</w:t>
      </w:r>
    </w:p>
    <w:p w:rsidR="00DA2E2C" w:rsidRDefault="00DA2E2C" w:rsidP="009806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0601" w:rsidRDefault="00980601" w:rsidP="005B4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целью создания услови</w:t>
      </w:r>
      <w:r w:rsidR="00B1548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для снижения административных барьеров, повышения доступности и качества предоставления государственных и муниципальных услуг на базе многофункционального центра по предоставлению государственных и муниципальных услуг (далее </w:t>
      </w:r>
      <w:r w:rsidR="00DA2E2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МФЦ), в том числе по принципу «одного окна» принята муниципальная программа«Снижение административных барьеров, организация и повышение качества предоставления государственных и муниципальных услуг, в том числе на базе многофункционального центра предоставления государственных и муниципальных услуг в Копейском городском округе» (далее </w:t>
      </w:r>
      <w:r w:rsidR="00DA2E2C">
        <w:rPr>
          <w:rFonts w:ascii="Times New Roman" w:hAnsi="Times New Roman" w:cs="Times New Roman"/>
          <w:sz w:val="28"/>
          <w:szCs w:val="28"/>
        </w:rPr>
        <w:t>–</w:t>
      </w:r>
      <w:r w:rsidR="0036687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рограмма)</w:t>
      </w:r>
      <w:r w:rsidR="00366873">
        <w:rPr>
          <w:rFonts w:ascii="Times New Roman" w:hAnsi="Times New Roman" w:cs="Times New Roman"/>
          <w:sz w:val="28"/>
          <w:szCs w:val="28"/>
        </w:rPr>
        <w:t xml:space="preserve"> (постановление администрации Копейского городского округа Челябинской области от 25.12.2013 № 4271-п и постановление администрации Копейского городского округа Челябинской области от 08.08.2014 № 2655-п «О внесении изменений в постановление администрации Копейского городского округа Челябинской области от 25.12.2013 № 4271-п»)</w:t>
      </w:r>
      <w:r w:rsidR="005B43C2">
        <w:rPr>
          <w:rFonts w:ascii="Times New Roman" w:hAnsi="Times New Roman" w:cs="Times New Roman"/>
          <w:sz w:val="28"/>
          <w:szCs w:val="28"/>
        </w:rPr>
        <w:t>.</w:t>
      </w:r>
    </w:p>
    <w:p w:rsidR="005B43C2" w:rsidRDefault="005B43C2" w:rsidP="005B4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достижения поставленной цели предусмотрено решение следующих задач:</w:t>
      </w:r>
    </w:p>
    <w:p w:rsidR="005B43C2" w:rsidRDefault="005B43C2" w:rsidP="005B4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снижение административных барьеров на территории </w:t>
      </w:r>
      <w:r w:rsidR="00DA2E2C">
        <w:rPr>
          <w:rFonts w:ascii="Times New Roman" w:hAnsi="Times New Roman" w:cs="Times New Roman"/>
          <w:sz w:val="28"/>
          <w:szCs w:val="28"/>
        </w:rPr>
        <w:t xml:space="preserve">Копейского городского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DA2E2C">
        <w:rPr>
          <w:rFonts w:ascii="Times New Roman" w:hAnsi="Times New Roman" w:cs="Times New Roman"/>
          <w:sz w:val="28"/>
          <w:szCs w:val="28"/>
        </w:rPr>
        <w:t xml:space="preserve"> (далее – округ)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43C2" w:rsidRDefault="005B43C2" w:rsidP="005B4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создание и развитие на территории округа системы предоставления государственных и муниципальных услуг по принципу «одного окна», в том числе на базе МФЦ;</w:t>
      </w:r>
    </w:p>
    <w:p w:rsidR="005B43C2" w:rsidRDefault="005B43C2" w:rsidP="005B4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создание системы мониторинга качества и доступности предоставления государственных и муниципальных услуг в округе, в том числе по принципу «одного окна».</w:t>
      </w:r>
    </w:p>
    <w:p w:rsidR="00980601" w:rsidRDefault="005B43C2" w:rsidP="00F61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108C">
        <w:rPr>
          <w:rFonts w:ascii="Times New Roman" w:hAnsi="Times New Roman" w:cs="Times New Roman"/>
          <w:sz w:val="28"/>
          <w:szCs w:val="28"/>
        </w:rPr>
        <w:t>Общий объем финансирования программы 5 231 993 рублей. Источник финансирования средства местного бюджета. Данные средства направлены на выполнение муниципального</w:t>
      </w:r>
      <w:r w:rsidR="00051131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FD108C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услуг, </w:t>
      </w:r>
      <w:r w:rsidR="00FD108C">
        <w:rPr>
          <w:rFonts w:ascii="Times New Roman" w:hAnsi="Times New Roman" w:cs="Times New Roman"/>
          <w:sz w:val="28"/>
          <w:szCs w:val="28"/>
        </w:rPr>
        <w:lastRenderedPageBreak/>
        <w:t>содержание недвижимого имущества и особо ценного движимого имущества, закрепленных за МБУ «МФЦ» за счет средств, выделенных ему учредителем</w:t>
      </w:r>
      <w:r w:rsidR="00B1548C">
        <w:rPr>
          <w:rFonts w:ascii="Times New Roman" w:hAnsi="Times New Roman" w:cs="Times New Roman"/>
          <w:sz w:val="28"/>
          <w:szCs w:val="28"/>
        </w:rPr>
        <w:t>.</w:t>
      </w:r>
    </w:p>
    <w:p w:rsidR="00F61691" w:rsidRDefault="00F61691" w:rsidP="00F61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Реализация программы позволила достичь следующих целевых показателей.</w:t>
      </w:r>
    </w:p>
    <w:p w:rsidR="00B1548C" w:rsidRDefault="00F61691" w:rsidP="006925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01 июня 2010 года в округе МФЦ работал в пилотном варианте в рамках отдела по предоставлению государственных и муниципальных услуг. В </w:t>
      </w:r>
      <w:r w:rsidR="00DC572B">
        <w:rPr>
          <w:rFonts w:ascii="Times New Roman" w:hAnsi="Times New Roman" w:cs="Times New Roman"/>
          <w:sz w:val="28"/>
          <w:szCs w:val="28"/>
        </w:rPr>
        <w:t xml:space="preserve">январе </w:t>
      </w:r>
      <w:r>
        <w:rPr>
          <w:rFonts w:ascii="Times New Roman" w:hAnsi="Times New Roman" w:cs="Times New Roman"/>
          <w:sz w:val="28"/>
          <w:szCs w:val="28"/>
        </w:rPr>
        <w:t>2014 год</w:t>
      </w:r>
      <w:r w:rsidR="00DC572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создано Муниципальное бюджетное учреждение Копейского городского округа Челябинской области «Многофункциональный центр по предоставлению государственных и муниципальных услуг».</w:t>
      </w:r>
    </w:p>
    <w:p w:rsidR="006925B8" w:rsidRDefault="00DC572B" w:rsidP="00B154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Торжественное открытие учреждения состоялось 02 июня 2014 года.</w:t>
      </w:r>
      <w:r w:rsidR="00F61691">
        <w:rPr>
          <w:rFonts w:ascii="Times New Roman" w:hAnsi="Times New Roman" w:cs="Times New Roman"/>
          <w:sz w:val="28"/>
          <w:szCs w:val="28"/>
        </w:rPr>
        <w:t xml:space="preserve"> Количество окон по предоставлению услуг увеличилось с 4 до 11. Увеличилось и количество предоставляемых услуг с </w:t>
      </w:r>
      <w:r w:rsidR="009A06F4">
        <w:rPr>
          <w:rFonts w:ascii="Times New Roman" w:hAnsi="Times New Roman" w:cs="Times New Roman"/>
          <w:sz w:val="28"/>
          <w:szCs w:val="28"/>
        </w:rPr>
        <w:t xml:space="preserve">35 до 40. </w:t>
      </w:r>
      <w:r w:rsidR="002F5C7A">
        <w:rPr>
          <w:rFonts w:ascii="Times New Roman" w:hAnsi="Times New Roman" w:cs="Times New Roman"/>
          <w:sz w:val="28"/>
          <w:szCs w:val="28"/>
        </w:rPr>
        <w:t>Перечень муниципальных услуг, предоставляемых в МФЦ утвержден постановлением администрации Копейского городского округа Челябинской области от 18.06.2014 № 1864-п. В данный перечень</w:t>
      </w:r>
      <w:r w:rsidR="006925B8">
        <w:rPr>
          <w:rFonts w:ascii="Times New Roman" w:hAnsi="Times New Roman" w:cs="Times New Roman"/>
          <w:sz w:val="28"/>
          <w:szCs w:val="28"/>
        </w:rPr>
        <w:t xml:space="preserve"> входят услуги</w:t>
      </w:r>
      <w:r w:rsidR="009A06F4">
        <w:rPr>
          <w:rFonts w:ascii="Times New Roman" w:hAnsi="Times New Roman" w:cs="Times New Roman"/>
          <w:sz w:val="28"/>
          <w:szCs w:val="28"/>
        </w:rPr>
        <w:t xml:space="preserve"> управления архитектуры и градостроительства, управления по имуществу и земельным отношениям, жилищного отдела администрации городского округа</w:t>
      </w:r>
      <w:r w:rsidR="006925B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51131" w:rsidRDefault="006925B8" w:rsidP="00A47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A06F4">
        <w:rPr>
          <w:rFonts w:ascii="Times New Roman" w:hAnsi="Times New Roman" w:cs="Times New Roman"/>
          <w:sz w:val="28"/>
          <w:szCs w:val="28"/>
        </w:rPr>
        <w:t>о-прежнему популярной государственной услугой среди населения является услуга по оформлению и замене паспорта гражданина Российской Федерации</w:t>
      </w:r>
      <w:r w:rsidR="001E13DA">
        <w:rPr>
          <w:rFonts w:ascii="Times New Roman" w:hAnsi="Times New Roman" w:cs="Times New Roman"/>
          <w:sz w:val="28"/>
          <w:szCs w:val="28"/>
        </w:rPr>
        <w:t>.</w:t>
      </w:r>
    </w:p>
    <w:p w:rsidR="00620AAD" w:rsidRDefault="006925B8" w:rsidP="00A476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МФЦ подготовлен проект постановления</w:t>
      </w:r>
      <w:r w:rsidR="00A476AD">
        <w:rPr>
          <w:rFonts w:ascii="Times New Roman" w:hAnsi="Times New Roman" w:cs="Times New Roman"/>
          <w:sz w:val="28"/>
          <w:szCs w:val="28"/>
        </w:rPr>
        <w:t xml:space="preserve"> и который в настоящее время проходит процедуру согласования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перечня государственных</w:t>
      </w:r>
      <w:r w:rsidR="00A476AD">
        <w:rPr>
          <w:rFonts w:ascii="Times New Roman" w:hAnsi="Times New Roman"/>
          <w:sz w:val="28"/>
          <w:szCs w:val="28"/>
        </w:rPr>
        <w:t xml:space="preserve">услуг, переданных органами государственной власти Челябинской области для исполнения органам местного самоуправления и предоставляемых в Муниципальном бюджетном учреждении Копейского городского округа Челябинской области «Многофункциональный центр по предоставлению государственных и муниципальных услуг». В данный перечень включены услуги </w:t>
      </w:r>
      <w:r w:rsidR="00DA2E2C">
        <w:rPr>
          <w:rFonts w:ascii="Times New Roman" w:hAnsi="Times New Roman"/>
          <w:sz w:val="28"/>
          <w:szCs w:val="28"/>
        </w:rPr>
        <w:t>у</w:t>
      </w:r>
      <w:r w:rsidR="00A476AD">
        <w:rPr>
          <w:rFonts w:ascii="Times New Roman" w:hAnsi="Times New Roman"/>
          <w:sz w:val="28"/>
          <w:szCs w:val="28"/>
        </w:rPr>
        <w:t xml:space="preserve">правления социальной защиты населения </w:t>
      </w:r>
      <w:r w:rsidR="00DA2E2C">
        <w:rPr>
          <w:rFonts w:ascii="Times New Roman" w:hAnsi="Times New Roman"/>
          <w:sz w:val="28"/>
          <w:szCs w:val="28"/>
        </w:rPr>
        <w:t xml:space="preserve">администрации округа </w:t>
      </w:r>
      <w:r w:rsidR="00A476AD">
        <w:rPr>
          <w:rFonts w:ascii="Times New Roman" w:hAnsi="Times New Roman"/>
          <w:sz w:val="28"/>
          <w:szCs w:val="28"/>
        </w:rPr>
        <w:t xml:space="preserve">и услуги </w:t>
      </w:r>
      <w:r w:rsidR="00DA2E2C">
        <w:rPr>
          <w:rFonts w:ascii="Times New Roman" w:hAnsi="Times New Roman"/>
          <w:sz w:val="28"/>
          <w:szCs w:val="28"/>
        </w:rPr>
        <w:t xml:space="preserve">отдела </w:t>
      </w:r>
      <w:r w:rsidR="00A476AD">
        <w:rPr>
          <w:rFonts w:ascii="Times New Roman" w:hAnsi="Times New Roman"/>
          <w:sz w:val="28"/>
          <w:szCs w:val="28"/>
        </w:rPr>
        <w:t>ЗАГС</w:t>
      </w:r>
      <w:r w:rsidR="00DA2E2C">
        <w:rPr>
          <w:rFonts w:ascii="Times New Roman" w:hAnsi="Times New Roman"/>
          <w:sz w:val="28"/>
          <w:szCs w:val="28"/>
        </w:rPr>
        <w:t xml:space="preserve"> администрации округа</w:t>
      </w:r>
      <w:r w:rsidR="00A476AD">
        <w:rPr>
          <w:rFonts w:ascii="Times New Roman" w:hAnsi="Times New Roman"/>
          <w:sz w:val="28"/>
          <w:szCs w:val="28"/>
        </w:rPr>
        <w:t xml:space="preserve">. Также подписан договор между областным Уполномоченным МФЦ и МБУ МФЦ о порядке и условиях взаимодействия при предоставлении государственных и муниципальных услуг по принципу «одного окна» в Челябинской области. </w:t>
      </w:r>
    </w:p>
    <w:p w:rsidR="00A476AD" w:rsidRDefault="00A476AD" w:rsidP="00A476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данному договору в перечень государственных услуг включены услуги:</w:t>
      </w:r>
    </w:p>
    <w:p w:rsidR="00A476AD" w:rsidRDefault="00620AAD" w:rsidP="00A476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Государственного учреждения – отделени</w:t>
      </w:r>
      <w:r w:rsidR="00DA2E2C">
        <w:rPr>
          <w:rFonts w:ascii="Times New Roman" w:hAnsi="Times New Roman"/>
          <w:sz w:val="28"/>
          <w:szCs w:val="28"/>
        </w:rPr>
        <w:t xml:space="preserve">яПенсионного </w:t>
      </w:r>
      <w:r>
        <w:rPr>
          <w:rFonts w:ascii="Times New Roman" w:hAnsi="Times New Roman"/>
          <w:sz w:val="28"/>
          <w:szCs w:val="28"/>
        </w:rPr>
        <w:t>фонда Российской Федерации по Челябинской области;</w:t>
      </w:r>
    </w:p>
    <w:p w:rsidR="00620AAD" w:rsidRDefault="00620AAD" w:rsidP="00620A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Федеральной миграционной службы по Челябинской области;</w:t>
      </w:r>
    </w:p>
    <w:p w:rsidR="00620AAD" w:rsidRDefault="00620AAD" w:rsidP="00620A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</w:t>
      </w:r>
      <w:r w:rsidR="00DA2E2C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учреждени</w:t>
      </w:r>
      <w:r w:rsidR="00DA2E2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– Челябинско</w:t>
      </w:r>
      <w:r w:rsidR="00DA2E2C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регионально</w:t>
      </w:r>
      <w:r w:rsidR="00DA2E2C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отделени</w:t>
      </w:r>
      <w:r w:rsidR="00DA2E2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Фонда социального страхования Российской Федерации</w:t>
      </w:r>
    </w:p>
    <w:p w:rsidR="00620AAD" w:rsidRDefault="00620AAD" w:rsidP="00620A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Управлени</w:t>
      </w:r>
      <w:r w:rsidR="00DA2E2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Федеральной службы судебных приставов по </w:t>
      </w:r>
      <w:r w:rsidR="00DA2E2C">
        <w:rPr>
          <w:rFonts w:ascii="Times New Roman" w:hAnsi="Times New Roman"/>
          <w:sz w:val="28"/>
          <w:szCs w:val="28"/>
        </w:rPr>
        <w:t xml:space="preserve">Челябинской </w:t>
      </w:r>
      <w:r>
        <w:rPr>
          <w:rFonts w:ascii="Times New Roman" w:hAnsi="Times New Roman"/>
          <w:sz w:val="28"/>
          <w:szCs w:val="28"/>
        </w:rPr>
        <w:t>области;</w:t>
      </w:r>
    </w:p>
    <w:p w:rsidR="00620AAD" w:rsidRDefault="00620AAD" w:rsidP="00620A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</w:t>
      </w:r>
      <w:r w:rsidR="00DA2E2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кадастра и картографии по Челябинской области и филиал</w:t>
      </w:r>
      <w:r w:rsidR="00DA2E2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 по Челябинской области»;</w:t>
      </w:r>
    </w:p>
    <w:p w:rsidR="00620AAD" w:rsidRDefault="00620AAD" w:rsidP="00620A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</w:t>
      </w:r>
      <w:r w:rsidR="00DA2E2C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управлени</w:t>
      </w:r>
      <w:r w:rsidR="00DA2E2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Минист</w:t>
      </w:r>
      <w:r w:rsidR="00537769">
        <w:rPr>
          <w:rFonts w:ascii="Times New Roman" w:hAnsi="Times New Roman"/>
          <w:sz w:val="28"/>
          <w:szCs w:val="28"/>
        </w:rPr>
        <w:t>ерства</w:t>
      </w:r>
      <w:r>
        <w:rPr>
          <w:rFonts w:ascii="Times New Roman" w:hAnsi="Times New Roman"/>
          <w:sz w:val="28"/>
          <w:szCs w:val="28"/>
        </w:rPr>
        <w:t xml:space="preserve"> внутренних дел Российской Федерации по Челябинской области</w:t>
      </w:r>
      <w:r w:rsidR="00537769">
        <w:rPr>
          <w:rFonts w:ascii="Times New Roman" w:hAnsi="Times New Roman"/>
          <w:sz w:val="28"/>
          <w:szCs w:val="28"/>
        </w:rPr>
        <w:t>;</w:t>
      </w:r>
    </w:p>
    <w:p w:rsidR="00537769" w:rsidRDefault="00537769" w:rsidP="00620A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Федеральной налоговой службы по Челябинской области;</w:t>
      </w:r>
    </w:p>
    <w:p w:rsidR="00537769" w:rsidRDefault="00537769" w:rsidP="00620A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Министерства социальных отношений и др.</w:t>
      </w:r>
    </w:p>
    <w:p w:rsidR="00537769" w:rsidRDefault="00537769" w:rsidP="00620A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период 9 месяцев 2014 года в МФЦ обратилось около 25 000 человек, из них 5432 сдали документы на получение услуг, 2951 получили готовые результаты предоставления услуг, 15313 – обратилось за консультацией по предоставлению услуг, 1999 – человек обратилось за оформлением паспорта гражданина РФ. </w:t>
      </w:r>
    </w:p>
    <w:p w:rsidR="008E0D06" w:rsidRDefault="008E0D06" w:rsidP="00620A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МФЦ в октябре 2014 года провело 3 выездные консультации на территории территориальных отделов Старокамышинск, Бажово, Горняк. Общее количество обратившихся жителей 35 человек.</w:t>
      </w:r>
    </w:p>
    <w:p w:rsidR="001B6F5F" w:rsidRDefault="001B6F5F" w:rsidP="00620A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Уполномоченным МФЦ в МФЦ было проведено анкетирование среди заявителей по качеству предоставления услуг, жители округа положительно отзываются о деятельности учреждения.</w:t>
      </w:r>
      <w:r w:rsidR="007666B3">
        <w:rPr>
          <w:rFonts w:ascii="Times New Roman" w:hAnsi="Times New Roman"/>
          <w:sz w:val="28"/>
          <w:szCs w:val="28"/>
        </w:rPr>
        <w:t xml:space="preserve"> В проведении анкетирования приняло участие 47 человек.</w:t>
      </w:r>
    </w:p>
    <w:p w:rsidR="001B6F5F" w:rsidRDefault="001B6F5F" w:rsidP="00620A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ожидания в очереди при обращении согласно регламенту составляет 15-20 минут. </w:t>
      </w:r>
    </w:p>
    <w:p w:rsidR="008E0D06" w:rsidRDefault="008E0D06" w:rsidP="00620A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2014 году прошли обучение на курсах повышения квалификации</w:t>
      </w:r>
      <w:r w:rsidR="0028513F">
        <w:rPr>
          <w:rFonts w:ascii="Times New Roman" w:hAnsi="Times New Roman"/>
          <w:sz w:val="28"/>
          <w:szCs w:val="28"/>
        </w:rPr>
        <w:t xml:space="preserve"> 7 </w:t>
      </w:r>
      <w:r>
        <w:rPr>
          <w:rFonts w:ascii="Times New Roman" w:hAnsi="Times New Roman"/>
          <w:sz w:val="28"/>
          <w:szCs w:val="28"/>
        </w:rPr>
        <w:t>сотрудников</w:t>
      </w:r>
      <w:r w:rsidR="0028513F">
        <w:rPr>
          <w:rFonts w:ascii="Times New Roman" w:hAnsi="Times New Roman"/>
          <w:sz w:val="28"/>
          <w:szCs w:val="28"/>
        </w:rPr>
        <w:t>. Из них 2 специалиста</w:t>
      </w:r>
      <w:r w:rsidR="00406B8B">
        <w:rPr>
          <w:rFonts w:ascii="Times New Roman" w:hAnsi="Times New Roman"/>
          <w:sz w:val="28"/>
          <w:szCs w:val="28"/>
        </w:rPr>
        <w:t xml:space="preserve"> - </w:t>
      </w:r>
      <w:r w:rsidR="0028513F">
        <w:rPr>
          <w:rFonts w:ascii="Times New Roman" w:hAnsi="Times New Roman"/>
          <w:sz w:val="28"/>
          <w:szCs w:val="28"/>
        </w:rPr>
        <w:t>по охране труда,</w:t>
      </w:r>
      <w:r w:rsidR="001E13DA">
        <w:rPr>
          <w:rFonts w:ascii="Times New Roman" w:hAnsi="Times New Roman"/>
          <w:sz w:val="28"/>
          <w:szCs w:val="28"/>
        </w:rPr>
        <w:t xml:space="preserve"> 1 специалист – по пожарной безопасности,</w:t>
      </w:r>
      <w:r w:rsidR="0028513F">
        <w:rPr>
          <w:rFonts w:ascii="Times New Roman" w:hAnsi="Times New Roman"/>
          <w:sz w:val="28"/>
          <w:szCs w:val="28"/>
        </w:rPr>
        <w:t xml:space="preserve"> 1 специалист</w:t>
      </w:r>
      <w:r w:rsidR="00406B8B">
        <w:rPr>
          <w:rFonts w:ascii="Times New Roman" w:hAnsi="Times New Roman"/>
          <w:sz w:val="28"/>
          <w:szCs w:val="28"/>
        </w:rPr>
        <w:t xml:space="preserve"> -  по программе «Профессиональный контрактный управляющий в сфере закупок»</w:t>
      </w:r>
      <w:r>
        <w:rPr>
          <w:rFonts w:ascii="Times New Roman" w:hAnsi="Times New Roman"/>
          <w:sz w:val="28"/>
          <w:szCs w:val="28"/>
        </w:rPr>
        <w:t>,</w:t>
      </w:r>
      <w:r w:rsidR="00406B8B">
        <w:rPr>
          <w:rFonts w:ascii="Times New Roman" w:hAnsi="Times New Roman"/>
          <w:sz w:val="28"/>
          <w:szCs w:val="28"/>
        </w:rPr>
        <w:t xml:space="preserve"> 3 специалиста – по программе «Организация работы МФЦ», по этой же программе</w:t>
      </w:r>
      <w:r>
        <w:rPr>
          <w:rFonts w:ascii="Times New Roman" w:hAnsi="Times New Roman"/>
          <w:sz w:val="28"/>
          <w:szCs w:val="28"/>
        </w:rPr>
        <w:t xml:space="preserve"> до конца года еще обучатся</w:t>
      </w:r>
      <w:r w:rsidR="0028513F">
        <w:rPr>
          <w:rFonts w:ascii="Times New Roman" w:hAnsi="Times New Roman"/>
          <w:sz w:val="28"/>
          <w:szCs w:val="28"/>
        </w:rPr>
        <w:t xml:space="preserve"> 5 </w:t>
      </w:r>
      <w:r w:rsidR="00406B8B">
        <w:rPr>
          <w:rFonts w:ascii="Times New Roman" w:hAnsi="Times New Roman"/>
          <w:sz w:val="28"/>
          <w:szCs w:val="28"/>
        </w:rPr>
        <w:t>сотрудников</w:t>
      </w:r>
      <w:r w:rsidR="0028513F">
        <w:rPr>
          <w:rFonts w:ascii="Times New Roman" w:hAnsi="Times New Roman"/>
          <w:sz w:val="28"/>
          <w:szCs w:val="28"/>
        </w:rPr>
        <w:t>.</w:t>
      </w:r>
    </w:p>
    <w:p w:rsidR="008E0D06" w:rsidRDefault="008E0D06" w:rsidP="00620A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октябре 2014 года силами МФЦ создан </w:t>
      </w:r>
      <w:r w:rsidR="00DA2E2C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-сайт учреждения, в настоящее время он насыщается всей необходимой информацией для жителей округа, в скором времени будет доступен для всех желающих.</w:t>
      </w:r>
    </w:p>
    <w:p w:rsidR="001B6F5F" w:rsidRDefault="00A3376F" w:rsidP="001B6F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Специалисты, осуществляющие прием и выдачу документов являются «универсальными» специалистами, прием документов по любым видам услуг осуществляется всеми специалистами независимо от вида услуги государственная или муниципальная.</w:t>
      </w:r>
    </w:p>
    <w:p w:rsidR="00A3376F" w:rsidRDefault="00A3376F" w:rsidP="001B6F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Для удобства жителей МФЦ с 01 октября перешел на новый график работы ежедневно документы можно сдать с 8-30 час. и до 17-30, в среду до 19-00, без перерыва на обед, суббота и воскресенье выходной.</w:t>
      </w:r>
    </w:p>
    <w:p w:rsidR="008E0D06" w:rsidRDefault="008E0D06" w:rsidP="001B6F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уровне </w:t>
      </w:r>
      <w:r w:rsidR="0028513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равительства </w:t>
      </w:r>
      <w:r w:rsidR="0028513F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оссийской Федерации ра</w:t>
      </w:r>
      <w:r w:rsidR="001E13DA">
        <w:rPr>
          <w:rFonts w:ascii="Times New Roman" w:hAnsi="Times New Roman"/>
          <w:sz w:val="28"/>
          <w:szCs w:val="28"/>
        </w:rPr>
        <w:t xml:space="preserve">зработан проект «Мои документы» </w:t>
      </w:r>
      <w:r w:rsidR="00DA2E2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единый фирменный стиль для всех МФЦ</w:t>
      </w:r>
      <w:r w:rsidR="001E13D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находящихся на территории </w:t>
      </w:r>
      <w:r w:rsidR="0028513F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оссийской Федерации.</w:t>
      </w:r>
      <w:r w:rsidR="0028513F">
        <w:rPr>
          <w:rFonts w:ascii="Times New Roman" w:hAnsi="Times New Roman"/>
          <w:sz w:val="28"/>
          <w:szCs w:val="28"/>
        </w:rPr>
        <w:t>В настоящее время нашим МФ</w:t>
      </w:r>
      <w:r w:rsidR="00044970">
        <w:rPr>
          <w:rFonts w:ascii="Times New Roman" w:hAnsi="Times New Roman"/>
          <w:sz w:val="28"/>
          <w:szCs w:val="28"/>
        </w:rPr>
        <w:t>Ц</w:t>
      </w:r>
      <w:r w:rsidR="0028513F">
        <w:rPr>
          <w:rFonts w:ascii="Times New Roman" w:hAnsi="Times New Roman"/>
          <w:sz w:val="28"/>
          <w:szCs w:val="28"/>
        </w:rPr>
        <w:t xml:space="preserve"> также </w:t>
      </w:r>
      <w:r w:rsidR="001E13DA">
        <w:rPr>
          <w:rFonts w:ascii="Times New Roman" w:hAnsi="Times New Roman"/>
          <w:sz w:val="28"/>
          <w:szCs w:val="28"/>
        </w:rPr>
        <w:lastRenderedPageBreak/>
        <w:t>приводятся в соответствие с рекомендациями некоторые элементы дизайна помещения</w:t>
      </w:r>
      <w:r w:rsidR="0028513F">
        <w:rPr>
          <w:rFonts w:ascii="Times New Roman" w:hAnsi="Times New Roman"/>
          <w:sz w:val="28"/>
          <w:szCs w:val="28"/>
        </w:rPr>
        <w:t>.</w:t>
      </w:r>
      <w:r w:rsidR="001E13DA">
        <w:rPr>
          <w:rFonts w:ascii="Times New Roman" w:hAnsi="Times New Roman"/>
          <w:sz w:val="28"/>
          <w:szCs w:val="28"/>
        </w:rPr>
        <w:t xml:space="preserve"> В частности</w:t>
      </w:r>
      <w:r w:rsidR="007666B3">
        <w:rPr>
          <w:rFonts w:ascii="Times New Roman" w:hAnsi="Times New Roman"/>
          <w:sz w:val="28"/>
          <w:szCs w:val="28"/>
        </w:rPr>
        <w:t>, э</w:t>
      </w:r>
      <w:r w:rsidR="001E13DA">
        <w:rPr>
          <w:rFonts w:ascii="Times New Roman" w:hAnsi="Times New Roman"/>
          <w:sz w:val="28"/>
          <w:szCs w:val="28"/>
        </w:rPr>
        <w:t>то оформление вывески и режима работы в соответствии с брендом «Мои документы».</w:t>
      </w:r>
    </w:p>
    <w:p w:rsidR="0028513F" w:rsidRDefault="0028513F" w:rsidP="002851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МФЦ принял участие во Всероссийском конкурсе «Лучший многофункциональный центр России» в номинации «Лучшая практика управления персоналом в МФЦ». На уровне области наше учреждение в данной номинации прошло региональный этап. Результаты конкурса будут объявлены в начале 2015 года.</w:t>
      </w:r>
      <w:r w:rsidR="00044970">
        <w:rPr>
          <w:rFonts w:ascii="Times New Roman" w:hAnsi="Times New Roman"/>
          <w:sz w:val="28"/>
          <w:szCs w:val="28"/>
        </w:rPr>
        <w:t xml:space="preserve"> Также в текущем году МФЦ принял участие во Всероссийском Форуме «Информационное общество – 2014» г. Челябинск.</w:t>
      </w:r>
    </w:p>
    <w:p w:rsidR="001E13DA" w:rsidRDefault="00A3376F" w:rsidP="001B6F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Согласно областному проекту «Повышения качества предоставления государственных и муниципальных услуг по принципу «одного окна» </w:t>
      </w:r>
      <w:r w:rsidR="0004497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МФЦ</w:t>
      </w:r>
      <w:r w:rsidR="001E13D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планируется размещение специального оборудования для возможности внедрения электронной очереди.</w:t>
      </w:r>
      <w:r w:rsidR="001E13DA">
        <w:rPr>
          <w:rFonts w:ascii="Times New Roman" w:hAnsi="Times New Roman"/>
          <w:sz w:val="28"/>
          <w:szCs w:val="28"/>
        </w:rPr>
        <w:t xml:space="preserve"> Данное оборудование поставляет Министерство информационных технологий и связи Челябинской области.</w:t>
      </w:r>
    </w:p>
    <w:p w:rsidR="00A3376F" w:rsidRDefault="001E13DA" w:rsidP="001E13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оборудование представляет собой единую региональную информационно-аналитическую систему управления деятельностью многофункциональных центров по предоставлению государственных и муниципальных услуг.</w:t>
      </w:r>
    </w:p>
    <w:p w:rsidR="00E62FCE" w:rsidRDefault="001E13DA" w:rsidP="00E62F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</w:t>
      </w:r>
      <w:r w:rsidR="00DF398D">
        <w:rPr>
          <w:rFonts w:ascii="Times New Roman" w:hAnsi="Times New Roman"/>
          <w:sz w:val="28"/>
          <w:szCs w:val="28"/>
        </w:rPr>
        <w:t xml:space="preserve"> согласно сублицензионному договору</w:t>
      </w:r>
      <w:r w:rsidR="00B15387">
        <w:rPr>
          <w:rFonts w:ascii="Times New Roman" w:hAnsi="Times New Roman"/>
          <w:sz w:val="28"/>
          <w:szCs w:val="28"/>
        </w:rPr>
        <w:t xml:space="preserve"> ООО «ИТ Энигма», являющееся исполнителем по государственному контракту</w:t>
      </w:r>
      <w:r w:rsidR="00345531">
        <w:rPr>
          <w:rFonts w:ascii="Times New Roman" w:hAnsi="Times New Roman"/>
          <w:sz w:val="28"/>
          <w:szCs w:val="28"/>
        </w:rPr>
        <w:t xml:space="preserve"> на поставку программного обеспечения, поставили </w:t>
      </w:r>
      <w:r w:rsidR="00345531">
        <w:rPr>
          <w:rFonts w:ascii="Times New Roman" w:hAnsi="Times New Roman"/>
          <w:sz w:val="28"/>
          <w:szCs w:val="28"/>
          <w:lang w:val="en-US"/>
        </w:rPr>
        <w:t>VipNetClient</w:t>
      </w:r>
      <w:r w:rsidR="00345531">
        <w:rPr>
          <w:rFonts w:ascii="Times New Roman" w:hAnsi="Times New Roman"/>
          <w:sz w:val="28"/>
          <w:szCs w:val="28"/>
        </w:rPr>
        <w:t xml:space="preserve"> в количестве 15 штук, для дальнейшей возможности работы специалистов-экспертов в единой программе АИС МФЦ.</w:t>
      </w:r>
      <w:r w:rsidR="007666B3">
        <w:rPr>
          <w:rFonts w:ascii="Times New Roman" w:hAnsi="Times New Roman" w:cs="Times New Roman"/>
          <w:sz w:val="28"/>
          <w:szCs w:val="28"/>
        </w:rPr>
        <w:t xml:space="preserve">До конца 2014 года </w:t>
      </w:r>
      <w:r w:rsidR="00E62FCE" w:rsidRPr="005E2AB4">
        <w:rPr>
          <w:rFonts w:ascii="Times New Roman" w:hAnsi="Times New Roman" w:cs="Times New Roman"/>
          <w:sz w:val="28"/>
          <w:szCs w:val="28"/>
        </w:rPr>
        <w:t xml:space="preserve">МФЦ </w:t>
      </w:r>
      <w:r w:rsidR="007666B3">
        <w:rPr>
          <w:rFonts w:ascii="Times New Roman" w:hAnsi="Times New Roman" w:cs="Times New Roman"/>
          <w:sz w:val="28"/>
          <w:szCs w:val="28"/>
        </w:rPr>
        <w:t>планирует провести</w:t>
      </w:r>
      <w:r w:rsidR="00E62FCE" w:rsidRPr="005E2AB4">
        <w:rPr>
          <w:rFonts w:ascii="Times New Roman" w:hAnsi="Times New Roman" w:cs="Times New Roman"/>
          <w:sz w:val="28"/>
          <w:szCs w:val="28"/>
        </w:rPr>
        <w:t xml:space="preserve"> все необходимые работы по внедрению </w:t>
      </w:r>
      <w:r w:rsidR="005E2AB4">
        <w:rPr>
          <w:rFonts w:ascii="Times New Roman" w:hAnsi="Times New Roman" w:cs="Times New Roman"/>
          <w:sz w:val="28"/>
          <w:szCs w:val="28"/>
        </w:rPr>
        <w:t>а</w:t>
      </w:r>
      <w:r w:rsidR="00E62FCE" w:rsidRPr="00E62FCE">
        <w:rPr>
          <w:rFonts w:ascii="Times New Roman" w:hAnsi="Times New Roman"/>
          <w:sz w:val="28"/>
          <w:szCs w:val="28"/>
        </w:rPr>
        <w:t>втоматизированная информационн</w:t>
      </w:r>
      <w:r w:rsidR="005E2AB4">
        <w:rPr>
          <w:rFonts w:ascii="Times New Roman" w:hAnsi="Times New Roman"/>
          <w:sz w:val="28"/>
          <w:szCs w:val="28"/>
        </w:rPr>
        <w:t>ой</w:t>
      </w:r>
      <w:r w:rsidR="00E62FCE" w:rsidRPr="00E62FCE">
        <w:rPr>
          <w:rFonts w:ascii="Times New Roman" w:hAnsi="Times New Roman"/>
          <w:sz w:val="28"/>
          <w:szCs w:val="28"/>
        </w:rPr>
        <w:t xml:space="preserve"> систем</w:t>
      </w:r>
      <w:r w:rsidR="005E2AB4">
        <w:rPr>
          <w:rFonts w:ascii="Times New Roman" w:hAnsi="Times New Roman"/>
          <w:sz w:val="28"/>
          <w:szCs w:val="28"/>
        </w:rPr>
        <w:t>ы</w:t>
      </w:r>
      <w:r w:rsidR="00E62FCE" w:rsidRPr="00E62FCE">
        <w:rPr>
          <w:rFonts w:ascii="Times New Roman" w:hAnsi="Times New Roman"/>
          <w:sz w:val="28"/>
          <w:szCs w:val="28"/>
        </w:rPr>
        <w:t xml:space="preserve"> многофункционального центра</w:t>
      </w:r>
      <w:r w:rsidR="007666B3">
        <w:rPr>
          <w:rFonts w:ascii="Times New Roman" w:hAnsi="Times New Roman"/>
          <w:sz w:val="28"/>
          <w:szCs w:val="28"/>
        </w:rPr>
        <w:t>,</w:t>
      </w:r>
      <w:r w:rsidR="005E2AB4">
        <w:rPr>
          <w:rFonts w:ascii="Times New Roman" w:hAnsi="Times New Roman"/>
          <w:sz w:val="28"/>
          <w:szCs w:val="28"/>
        </w:rPr>
        <w:t xml:space="preserve">которая позволит </w:t>
      </w:r>
      <w:r w:rsidR="00E62FCE" w:rsidRPr="00E62FCE">
        <w:rPr>
          <w:rFonts w:ascii="Times New Roman" w:hAnsi="Times New Roman"/>
          <w:sz w:val="28"/>
          <w:szCs w:val="28"/>
        </w:rPr>
        <w:t>обеспечива</w:t>
      </w:r>
      <w:r w:rsidR="005E2AB4">
        <w:rPr>
          <w:rFonts w:ascii="Times New Roman" w:hAnsi="Times New Roman"/>
          <w:sz w:val="28"/>
          <w:szCs w:val="28"/>
        </w:rPr>
        <w:t>ть</w:t>
      </w:r>
      <w:r w:rsidR="00E62FCE" w:rsidRPr="00E62FCE">
        <w:rPr>
          <w:rFonts w:ascii="Times New Roman" w:hAnsi="Times New Roman"/>
          <w:sz w:val="28"/>
          <w:szCs w:val="28"/>
        </w:rPr>
        <w:t xml:space="preserve"> прием запросов заявителей о предоставлении государственных и муниципальных услуг, передачу указанных запросов в информационные системы органов, предоставляющих государственные услуги, органов, предоставляющих муниципальные услуги, получение заявителем результата предоставления государственной или муниципальной услуги в любом из иных многофункциональных центров или в любой из привлекаемых организаций.</w:t>
      </w:r>
    </w:p>
    <w:p w:rsidR="00044970" w:rsidRDefault="00044970" w:rsidP="00DC57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</w:t>
      </w:r>
      <w:r w:rsidR="00DC572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создание</w:t>
      </w:r>
      <w:r w:rsidR="007666B3">
        <w:rPr>
          <w:rFonts w:ascii="Times New Roman" w:hAnsi="Times New Roman"/>
          <w:sz w:val="28"/>
          <w:szCs w:val="28"/>
        </w:rPr>
        <w:t xml:space="preserve"> и дальнейшее развитие МФЦ </w:t>
      </w:r>
      <w:r w:rsidR="00DA2E2C">
        <w:rPr>
          <w:rFonts w:ascii="Times New Roman" w:hAnsi="Times New Roman"/>
          <w:sz w:val="28"/>
          <w:szCs w:val="28"/>
        </w:rPr>
        <w:t>–</w:t>
      </w:r>
      <w:r w:rsidR="007666B3">
        <w:rPr>
          <w:rFonts w:ascii="Times New Roman" w:hAnsi="Times New Roman"/>
          <w:sz w:val="28"/>
          <w:szCs w:val="28"/>
        </w:rPr>
        <w:t xml:space="preserve"> э</w:t>
      </w:r>
      <w:r w:rsidR="00DC572B">
        <w:rPr>
          <w:rFonts w:ascii="Times New Roman" w:hAnsi="Times New Roman"/>
          <w:sz w:val="28"/>
          <w:szCs w:val="28"/>
        </w:rPr>
        <w:t>то перспективное и актуальное направление в сфере предоставления государственных и муниципальных услуг.</w:t>
      </w:r>
    </w:p>
    <w:p w:rsidR="00CA4E91" w:rsidRDefault="00CA4E91" w:rsidP="00CA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E2C" w:rsidRDefault="00DA2E2C" w:rsidP="00CA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E2C" w:rsidRDefault="00DA2E2C" w:rsidP="00CA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4E91" w:rsidRDefault="00CA4E91" w:rsidP="00CA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МБУ «МФЦ»                                                                       Т.В. Лысенко</w:t>
      </w:r>
    </w:p>
    <w:p w:rsidR="00A3376F" w:rsidRDefault="00A3376F" w:rsidP="001B6F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20AAD" w:rsidRDefault="00620AAD" w:rsidP="00620A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20AAD" w:rsidRDefault="00620AAD" w:rsidP="00A476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25B8" w:rsidRPr="00980601" w:rsidRDefault="006925B8" w:rsidP="00A476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925B8" w:rsidRPr="00980601" w:rsidSect="00DA2E2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982" w:rsidRDefault="00165982" w:rsidP="00DA2E2C">
      <w:pPr>
        <w:spacing w:after="0" w:line="240" w:lineRule="auto"/>
      </w:pPr>
      <w:r>
        <w:separator/>
      </w:r>
    </w:p>
  </w:endnote>
  <w:endnote w:type="continuationSeparator" w:id="1">
    <w:p w:rsidR="00165982" w:rsidRDefault="00165982" w:rsidP="00DA2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982" w:rsidRDefault="00165982" w:rsidP="00DA2E2C">
      <w:pPr>
        <w:spacing w:after="0" w:line="240" w:lineRule="auto"/>
      </w:pPr>
      <w:r>
        <w:separator/>
      </w:r>
    </w:p>
  </w:footnote>
  <w:footnote w:type="continuationSeparator" w:id="1">
    <w:p w:rsidR="00165982" w:rsidRDefault="00165982" w:rsidP="00DA2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36885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A2E2C" w:rsidRPr="00DA2E2C" w:rsidRDefault="00741680">
        <w:pPr>
          <w:pStyle w:val="a3"/>
          <w:jc w:val="center"/>
          <w:rPr>
            <w:rFonts w:ascii="Times New Roman" w:hAnsi="Times New Roman" w:cs="Times New Roman"/>
          </w:rPr>
        </w:pPr>
        <w:r w:rsidRPr="00DA2E2C">
          <w:rPr>
            <w:rFonts w:ascii="Times New Roman" w:hAnsi="Times New Roman" w:cs="Times New Roman"/>
          </w:rPr>
          <w:fldChar w:fldCharType="begin"/>
        </w:r>
        <w:r w:rsidR="00DA2E2C" w:rsidRPr="00DA2E2C">
          <w:rPr>
            <w:rFonts w:ascii="Times New Roman" w:hAnsi="Times New Roman" w:cs="Times New Roman"/>
          </w:rPr>
          <w:instrText>PAGE   \* MERGEFORMAT</w:instrText>
        </w:r>
        <w:r w:rsidRPr="00DA2E2C">
          <w:rPr>
            <w:rFonts w:ascii="Times New Roman" w:hAnsi="Times New Roman" w:cs="Times New Roman"/>
          </w:rPr>
          <w:fldChar w:fldCharType="separate"/>
        </w:r>
        <w:r w:rsidR="009C5FD5">
          <w:rPr>
            <w:rFonts w:ascii="Times New Roman" w:hAnsi="Times New Roman" w:cs="Times New Roman"/>
            <w:noProof/>
          </w:rPr>
          <w:t>2</w:t>
        </w:r>
        <w:r w:rsidRPr="00DA2E2C">
          <w:rPr>
            <w:rFonts w:ascii="Times New Roman" w:hAnsi="Times New Roman" w:cs="Times New Roman"/>
          </w:rPr>
          <w:fldChar w:fldCharType="end"/>
        </w:r>
      </w:p>
    </w:sdtContent>
  </w:sdt>
  <w:p w:rsidR="00DA2E2C" w:rsidRDefault="00DA2E2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7F86"/>
    <w:rsid w:val="00044970"/>
    <w:rsid w:val="00051131"/>
    <w:rsid w:val="00165982"/>
    <w:rsid w:val="001B6F5F"/>
    <w:rsid w:val="001E13DA"/>
    <w:rsid w:val="0028513F"/>
    <w:rsid w:val="002F5C7A"/>
    <w:rsid w:val="00345531"/>
    <w:rsid w:val="00366873"/>
    <w:rsid w:val="00406B8B"/>
    <w:rsid w:val="00493B80"/>
    <w:rsid w:val="00537769"/>
    <w:rsid w:val="005B43C2"/>
    <w:rsid w:val="005E2AB4"/>
    <w:rsid w:val="00620AAD"/>
    <w:rsid w:val="00677631"/>
    <w:rsid w:val="006925B8"/>
    <w:rsid w:val="006A4E32"/>
    <w:rsid w:val="00741680"/>
    <w:rsid w:val="007666B3"/>
    <w:rsid w:val="00867F86"/>
    <w:rsid w:val="008D1EC2"/>
    <w:rsid w:val="008E0D06"/>
    <w:rsid w:val="00980601"/>
    <w:rsid w:val="009A06F4"/>
    <w:rsid w:val="009C5FD5"/>
    <w:rsid w:val="00A3376F"/>
    <w:rsid w:val="00A476AD"/>
    <w:rsid w:val="00B15387"/>
    <w:rsid w:val="00B1548C"/>
    <w:rsid w:val="00CA4E91"/>
    <w:rsid w:val="00D92C95"/>
    <w:rsid w:val="00DA2E2C"/>
    <w:rsid w:val="00DC572B"/>
    <w:rsid w:val="00DF398D"/>
    <w:rsid w:val="00E62FCE"/>
    <w:rsid w:val="00F61691"/>
    <w:rsid w:val="00FD1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2E2C"/>
  </w:style>
  <w:style w:type="paragraph" w:styleId="a5">
    <w:name w:val="footer"/>
    <w:basedOn w:val="a"/>
    <w:link w:val="a6"/>
    <w:uiPriority w:val="99"/>
    <w:unhideWhenUsed/>
    <w:rsid w:val="00DA2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2E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5618D-7537-4006-A779-AA3FDED73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 Лысенко</dc:creator>
  <cp:keywords/>
  <dc:description/>
  <cp:lastModifiedBy>Admin</cp:lastModifiedBy>
  <cp:revision>17</cp:revision>
  <dcterms:created xsi:type="dcterms:W3CDTF">2014-11-06T05:57:00Z</dcterms:created>
  <dcterms:modified xsi:type="dcterms:W3CDTF">2014-11-28T07:02:00Z</dcterms:modified>
</cp:coreProperties>
</file>