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52" w:rsidRDefault="000A236D"/>
    <w:p w:rsidR="00666D9F" w:rsidRDefault="00666D9F"/>
    <w:p w:rsidR="00666D9F" w:rsidRDefault="00666D9F"/>
    <w:p w:rsidR="00666D9F" w:rsidRDefault="00666D9F"/>
    <w:p w:rsidR="00666D9F" w:rsidRPr="00666D9F" w:rsidRDefault="00666D9F" w:rsidP="00666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D9F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666D9F" w:rsidRPr="00666D9F" w:rsidRDefault="00666D9F" w:rsidP="00666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6D9F">
        <w:rPr>
          <w:rFonts w:ascii="Times New Roman" w:hAnsi="Times New Roman" w:cs="Times New Roman"/>
          <w:sz w:val="28"/>
          <w:szCs w:val="28"/>
        </w:rPr>
        <w:t>о проекту решения  Собр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6D9F">
        <w:rPr>
          <w:rFonts w:ascii="Times New Roman" w:hAnsi="Times New Roman" w:cs="Times New Roman"/>
          <w:sz w:val="28"/>
          <w:szCs w:val="28"/>
        </w:rPr>
        <w:t>ния депутатов</w:t>
      </w:r>
    </w:p>
    <w:p w:rsidR="00666D9F" w:rsidRPr="00666D9F" w:rsidRDefault="00666D9F" w:rsidP="00666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D9F">
        <w:rPr>
          <w:rFonts w:ascii="Times New Roman" w:hAnsi="Times New Roman" w:cs="Times New Roman"/>
          <w:sz w:val="28"/>
          <w:szCs w:val="28"/>
        </w:rPr>
        <w:t>«О внесении  изменений и дополнений</w:t>
      </w:r>
    </w:p>
    <w:p w:rsidR="00666D9F" w:rsidRPr="00666D9F" w:rsidRDefault="00666D9F" w:rsidP="00666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6D9F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</w:t>
      </w:r>
    </w:p>
    <w:p w:rsidR="00666D9F" w:rsidRDefault="00666D9F" w:rsidP="00666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D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6D9F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666D9F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666D9F" w:rsidRDefault="00666D9F" w:rsidP="00666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D9F" w:rsidRDefault="00666D9F" w:rsidP="00666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D9F" w:rsidRDefault="00666D9F" w:rsidP="00666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D9F" w:rsidRDefault="00666D9F" w:rsidP="00666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округ», положением «О порядке организации и проведения публичных  слушаний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утвержденным  решением Собрания депутатов №211-МО от 27.05.2009г.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66D9F" w:rsidRDefault="00666D9F" w:rsidP="00666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666D9F" w:rsidRDefault="00666D9F" w:rsidP="000A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Провести публичные слушания по проекту решения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 19 февраля 2015 г. в 11.00 час в зале заседаний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адресу: ул. Ленина, 52.</w:t>
      </w:r>
    </w:p>
    <w:p w:rsidR="00666D9F" w:rsidRDefault="00666D9F" w:rsidP="000A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Утвердить состав комиссии (приложение 1)  и план мероприятий (приложение 2) по проекту решения «О внесении  изменений и дополнений в Устав  муниципального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 для организа</w:t>
      </w:r>
      <w:r w:rsidR="000A236D">
        <w:rPr>
          <w:rFonts w:ascii="Times New Roman" w:hAnsi="Times New Roman" w:cs="Times New Roman"/>
          <w:sz w:val="28"/>
          <w:szCs w:val="28"/>
        </w:rPr>
        <w:t>ции проведения публичных слушаний.</w:t>
      </w:r>
    </w:p>
    <w:p w:rsidR="000A236D" w:rsidRDefault="000A236D" w:rsidP="000A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Замечания и предложения в проект указанного  решения принимаются Собранием депутатов (кааб. 320) здания администрации городского округа по адресу: ул. Ленина, 52 в рабочие  дни с 9.00 до 16.00 часов до 17 февраля 2015 г. в письменном виде, тел. для справок 74496.</w:t>
      </w:r>
    </w:p>
    <w:p w:rsidR="000A236D" w:rsidRDefault="000A236D" w:rsidP="000A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Опубликовать настоящее решение и проект решения Собрания депутатов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городской округ» 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 и разместить на официальном Интернет-сайте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A236D" w:rsidRDefault="000A236D" w:rsidP="000A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5. Настоящее решение вступает в силу со дня официального опубликования.</w:t>
      </w:r>
    </w:p>
    <w:p w:rsidR="000A236D" w:rsidRDefault="000A236D" w:rsidP="000A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Контроль  исполнения настоящего решения возложить на постоянную комиссию по организационным, правовым и общественно-политическим вопросам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(В.А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A236D" w:rsidRDefault="000A236D" w:rsidP="000A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36D" w:rsidRDefault="000A236D" w:rsidP="000A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36D" w:rsidRDefault="000A236D" w:rsidP="000A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</w:p>
    <w:p w:rsidR="000A236D" w:rsidRDefault="000A236D" w:rsidP="000A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В.П.Емельянов</w:t>
      </w:r>
    </w:p>
    <w:p w:rsidR="000A236D" w:rsidRPr="00666D9F" w:rsidRDefault="000A236D" w:rsidP="000A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236D" w:rsidRPr="00666D9F" w:rsidSect="004D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6D9F"/>
    <w:rsid w:val="000A236D"/>
    <w:rsid w:val="004D04BB"/>
    <w:rsid w:val="00641D07"/>
    <w:rsid w:val="00666D9F"/>
    <w:rsid w:val="0094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2015-02-10T05:25:00Z</dcterms:created>
  <dcterms:modified xsi:type="dcterms:W3CDTF">2015-02-10T05:44:00Z</dcterms:modified>
</cp:coreProperties>
</file>