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D0" w:rsidRDefault="00AA7DD0" w:rsidP="00AA7DD0">
      <w:pPr>
        <w:pStyle w:val="a6"/>
        <w:shd w:val="clear" w:color="auto" w:fill="FFFFFF"/>
        <w:spacing w:before="0" w:beforeAutospacing="0" w:after="0" w:afterAutospacing="0"/>
        <w:jc w:val="center"/>
        <w:rPr>
          <w:color w:val="000000"/>
          <w:sz w:val="28"/>
          <w:szCs w:val="28"/>
        </w:rPr>
      </w:pPr>
      <w:r>
        <w:rPr>
          <w:rStyle w:val="a7"/>
          <w:color w:val="000000"/>
          <w:sz w:val="28"/>
          <w:szCs w:val="28"/>
        </w:rPr>
        <w:t>Собрание депутатов Копейского городского округа</w:t>
      </w:r>
      <w:r>
        <w:rPr>
          <w:color w:val="000000"/>
          <w:sz w:val="28"/>
          <w:szCs w:val="28"/>
        </w:rPr>
        <w:br/>
      </w:r>
      <w:r>
        <w:rPr>
          <w:rStyle w:val="a7"/>
          <w:color w:val="000000"/>
          <w:sz w:val="28"/>
          <w:szCs w:val="28"/>
        </w:rPr>
        <w:t>Челябинской области</w:t>
      </w:r>
    </w:p>
    <w:p w:rsidR="00AA7DD0" w:rsidRDefault="00AA7DD0" w:rsidP="00AA7DD0">
      <w:pPr>
        <w:pStyle w:val="a6"/>
        <w:shd w:val="clear" w:color="auto" w:fill="FFFFFF"/>
        <w:spacing w:before="0" w:beforeAutospacing="0" w:after="0" w:afterAutospacing="0"/>
        <w:jc w:val="center"/>
        <w:rPr>
          <w:rStyle w:val="a7"/>
        </w:rPr>
      </w:pPr>
    </w:p>
    <w:p w:rsidR="00AA7DD0" w:rsidRDefault="00AA7DD0" w:rsidP="00AA7DD0">
      <w:pPr>
        <w:pStyle w:val="a6"/>
        <w:shd w:val="clear" w:color="auto" w:fill="FFFFFF"/>
        <w:spacing w:before="0" w:beforeAutospacing="0" w:after="0" w:afterAutospacing="0"/>
        <w:jc w:val="center"/>
      </w:pPr>
      <w:r>
        <w:rPr>
          <w:rStyle w:val="a7"/>
          <w:color w:val="000000"/>
          <w:sz w:val="28"/>
          <w:szCs w:val="28"/>
        </w:rPr>
        <w:t>РЕШЕНИЕ</w:t>
      </w:r>
    </w:p>
    <w:p w:rsidR="00AA7DD0" w:rsidRDefault="00AA7DD0" w:rsidP="00AA7DD0">
      <w:pPr>
        <w:pStyle w:val="a6"/>
        <w:shd w:val="clear" w:color="auto" w:fill="FFFFFF"/>
        <w:spacing w:before="0" w:beforeAutospacing="0" w:after="0" w:afterAutospacing="0"/>
        <w:jc w:val="center"/>
        <w:rPr>
          <w:rStyle w:val="a7"/>
          <w:color w:val="000000"/>
          <w:sz w:val="28"/>
          <w:szCs w:val="28"/>
        </w:rPr>
      </w:pPr>
    </w:p>
    <w:p w:rsidR="00AA7DD0" w:rsidRDefault="00AA7DD0" w:rsidP="00AA7DD0">
      <w:pPr>
        <w:rPr>
          <w:rStyle w:val="a5"/>
          <w:rFonts w:ascii="Times New Roman" w:hAnsi="Times New Roman"/>
          <w:b w:val="0"/>
          <w:sz w:val="28"/>
          <w:szCs w:val="28"/>
        </w:rPr>
      </w:pPr>
    </w:p>
    <w:p w:rsidR="00AA7DD0" w:rsidRPr="00BE6145" w:rsidRDefault="00AA7DD0" w:rsidP="00AA7DD0">
      <w:pPr>
        <w:rPr>
          <w:rStyle w:val="a5"/>
          <w:rFonts w:ascii="Times New Roman" w:hAnsi="Times New Roman"/>
          <w:b w:val="0"/>
          <w:color w:val="auto"/>
          <w:sz w:val="28"/>
          <w:szCs w:val="28"/>
        </w:rPr>
      </w:pPr>
      <w:r w:rsidRPr="00BE6145">
        <w:rPr>
          <w:rStyle w:val="a5"/>
          <w:rFonts w:ascii="Times New Roman" w:hAnsi="Times New Roman"/>
          <w:b w:val="0"/>
          <w:color w:val="auto"/>
          <w:sz w:val="28"/>
          <w:szCs w:val="28"/>
        </w:rPr>
        <w:t>от   24.12.2014 № 1024</w:t>
      </w:r>
    </w:p>
    <w:p w:rsidR="00AA7DD0" w:rsidRPr="008E7F7B" w:rsidRDefault="00AA7DD0" w:rsidP="00AA7DD0">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r w:rsidRPr="008E7F7B">
        <w:rPr>
          <w:rFonts w:ascii="Times New Roman" w:hAnsi="Times New Roman"/>
          <w:sz w:val="28"/>
          <w:szCs w:val="28"/>
        </w:rPr>
        <w:t xml:space="preserve"> </w:t>
      </w:r>
    </w:p>
    <w:p w:rsidR="00AA7DD0" w:rsidRPr="008E7F7B" w:rsidRDefault="00AA7DD0" w:rsidP="00AA7DD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не</w:t>
      </w:r>
      <w:r w:rsidRPr="008E7F7B">
        <w:rPr>
          <w:rFonts w:ascii="Times New Roman" w:hAnsi="Times New Roman"/>
          <w:sz w:val="28"/>
          <w:szCs w:val="28"/>
        </w:rPr>
        <w:t xml:space="preserve">движимого имущества, </w:t>
      </w:r>
    </w:p>
    <w:p w:rsidR="00AA7DD0" w:rsidRPr="008E7F7B" w:rsidRDefault="00AA7DD0" w:rsidP="00AA7DD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AA7DD0" w:rsidRPr="008E7F7B" w:rsidRDefault="00AA7DD0" w:rsidP="00AA7DD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w:t>
      </w:r>
      <w:r>
        <w:rPr>
          <w:rFonts w:ascii="Times New Roman" w:hAnsi="Times New Roman"/>
          <w:sz w:val="28"/>
          <w:szCs w:val="28"/>
        </w:rPr>
        <w:t>Российской Федерации</w:t>
      </w:r>
      <w:r w:rsidRPr="008E7F7B">
        <w:rPr>
          <w:rFonts w:ascii="Times New Roman" w:hAnsi="Times New Roman"/>
          <w:sz w:val="28"/>
          <w:szCs w:val="28"/>
        </w:rPr>
        <w:t xml:space="preserve">, </w:t>
      </w:r>
    </w:p>
    <w:p w:rsidR="00AA7DD0" w:rsidRPr="008E7F7B" w:rsidRDefault="00AA7DD0" w:rsidP="00AA7DD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AA7DD0" w:rsidRPr="008E7F7B" w:rsidRDefault="00AA7DD0" w:rsidP="00AA7DD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AA7DD0" w:rsidRPr="008E7F7B" w:rsidRDefault="00AA7DD0" w:rsidP="00AA7DD0">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AA7DD0" w:rsidRPr="008E7F7B" w:rsidRDefault="00AA7DD0" w:rsidP="00AA7DD0">
      <w:pPr>
        <w:spacing w:after="0"/>
        <w:ind w:firstLine="900"/>
        <w:jc w:val="both"/>
        <w:rPr>
          <w:rFonts w:ascii="Times New Roman" w:hAnsi="Times New Roman"/>
          <w:sz w:val="28"/>
          <w:szCs w:val="28"/>
        </w:rPr>
      </w:pPr>
    </w:p>
    <w:p w:rsidR="00AA7DD0" w:rsidRPr="008E7F7B" w:rsidRDefault="00AA7DD0" w:rsidP="00AA7DD0">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roofErr w:type="gramEnd"/>
    </w:p>
    <w:p w:rsidR="00AA7DD0" w:rsidRPr="008E7F7B" w:rsidRDefault="00AA7DD0" w:rsidP="00AA7DD0">
      <w:pPr>
        <w:spacing w:after="0"/>
        <w:rPr>
          <w:rFonts w:ascii="Times New Roman" w:hAnsi="Times New Roman"/>
          <w:sz w:val="28"/>
          <w:szCs w:val="28"/>
        </w:rPr>
      </w:pPr>
      <w:r w:rsidRPr="008E7F7B">
        <w:rPr>
          <w:rFonts w:ascii="Times New Roman" w:hAnsi="Times New Roman"/>
          <w:sz w:val="28"/>
          <w:szCs w:val="28"/>
        </w:rPr>
        <w:t>РЕШАЕТ:</w:t>
      </w:r>
    </w:p>
    <w:p w:rsidR="00AA7DD0" w:rsidRPr="008E7F7B" w:rsidRDefault="00AA7DD0" w:rsidP="00AA7DD0">
      <w:pPr>
        <w:pStyle w:val="a3"/>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w:t>
      </w:r>
      <w:r>
        <w:rPr>
          <w:sz w:val="28"/>
          <w:szCs w:val="28"/>
        </w:rPr>
        <w:t>не</w:t>
      </w:r>
      <w:r w:rsidRPr="008E7F7B">
        <w:rPr>
          <w:sz w:val="28"/>
          <w:szCs w:val="28"/>
        </w:rPr>
        <w:t xml:space="preserve">движимого имущества, находящегося в государственной собственности </w:t>
      </w:r>
      <w:r>
        <w:rPr>
          <w:sz w:val="28"/>
          <w:szCs w:val="28"/>
        </w:rPr>
        <w:t>Российской Федерации</w:t>
      </w:r>
      <w:r w:rsidRPr="008E7F7B">
        <w:rPr>
          <w:sz w:val="28"/>
          <w:szCs w:val="28"/>
        </w:rPr>
        <w:t>, безвозмездно передаваемого в муниципальную собственность Копейского городского окру</w:t>
      </w:r>
      <w:r>
        <w:rPr>
          <w:sz w:val="28"/>
          <w:szCs w:val="28"/>
        </w:rPr>
        <w:t>га, согласно приложению.</w:t>
      </w:r>
    </w:p>
    <w:p w:rsidR="00AA7DD0" w:rsidRPr="008E7F7B" w:rsidRDefault="00AA7DD0" w:rsidP="00AA7DD0">
      <w:pPr>
        <w:pStyle w:val="a3"/>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(Курилкин Д.А.) оформить безвозмездную передачу муниципального имущества в порядке, установленном действующим законодательством.</w:t>
      </w:r>
    </w:p>
    <w:p w:rsidR="00AA7DD0" w:rsidRPr="008E7F7B" w:rsidRDefault="00AA7DD0" w:rsidP="00AA7DD0">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 </w:t>
      </w:r>
      <w:r>
        <w:rPr>
          <w:rFonts w:ascii="Times New Roman" w:hAnsi="Times New Roman"/>
          <w:sz w:val="28"/>
          <w:szCs w:val="28"/>
        </w:rPr>
        <w:t>(</w:t>
      </w:r>
      <w:r w:rsidRPr="008E7F7B">
        <w:rPr>
          <w:rFonts w:ascii="Times New Roman" w:hAnsi="Times New Roman"/>
          <w:sz w:val="28"/>
          <w:szCs w:val="28"/>
        </w:rPr>
        <w:t>Н.Е.Кузнецова</w:t>
      </w:r>
      <w:r>
        <w:rPr>
          <w:rFonts w:ascii="Times New Roman" w:hAnsi="Times New Roman"/>
          <w:sz w:val="28"/>
          <w:szCs w:val="28"/>
        </w:rPr>
        <w:t>)</w:t>
      </w:r>
      <w:r w:rsidRPr="008E7F7B">
        <w:rPr>
          <w:rFonts w:ascii="Times New Roman" w:hAnsi="Times New Roman"/>
          <w:sz w:val="28"/>
          <w:szCs w:val="28"/>
        </w:rPr>
        <w:t>.</w:t>
      </w:r>
    </w:p>
    <w:p w:rsidR="00AA7DD0" w:rsidRPr="008E7F7B" w:rsidRDefault="00AA7DD0" w:rsidP="00AA7DD0">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AA7DD0" w:rsidRPr="008E7F7B" w:rsidRDefault="00AA7DD0" w:rsidP="00AA7DD0">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AA7DD0" w:rsidRPr="008E7F7B" w:rsidRDefault="00AA7DD0" w:rsidP="00AA7DD0">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AA7DD0" w:rsidRPr="008E7F7B" w:rsidRDefault="00AA7DD0" w:rsidP="00AA7DD0">
      <w:pPr>
        <w:spacing w:after="0"/>
        <w:jc w:val="both"/>
        <w:rPr>
          <w:rFonts w:ascii="Times New Roman" w:hAnsi="Times New Roman"/>
          <w:sz w:val="28"/>
          <w:szCs w:val="28"/>
        </w:rPr>
      </w:pPr>
    </w:p>
    <w:p w:rsidR="002137CE" w:rsidRDefault="002137CE"/>
    <w:sectPr w:rsidR="002137CE" w:rsidSect="00213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A7DD0"/>
    <w:rsid w:val="000C7041"/>
    <w:rsid w:val="002137CE"/>
    <w:rsid w:val="00AA7DD0"/>
    <w:rsid w:val="00BE6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DD0"/>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AA7DD0"/>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AA7DD0"/>
    <w:rPr>
      <w:rFonts w:ascii="Times New Roman" w:eastAsia="Times New Roman" w:hAnsi="Times New Roman" w:cs="Times New Roman"/>
      <w:sz w:val="24"/>
      <w:szCs w:val="24"/>
      <w:lang w:eastAsia="ru-RU"/>
    </w:rPr>
  </w:style>
  <w:style w:type="character" w:customStyle="1" w:styleId="a5">
    <w:name w:val="Не вступил в силу"/>
    <w:basedOn w:val="a0"/>
    <w:rsid w:val="00AA7DD0"/>
    <w:rPr>
      <w:b/>
      <w:bCs/>
      <w:color w:val="008080"/>
      <w:sz w:val="20"/>
      <w:szCs w:val="20"/>
    </w:rPr>
  </w:style>
  <w:style w:type="paragraph" w:styleId="a6">
    <w:name w:val="Normal (Web)"/>
    <w:basedOn w:val="a"/>
    <w:uiPriority w:val="99"/>
    <w:rsid w:val="00AA7DD0"/>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7">
    <w:name w:val="Strong"/>
    <w:basedOn w:val="a0"/>
    <w:uiPriority w:val="22"/>
    <w:qFormat/>
    <w:rsid w:val="00AA7DD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Ионина</dc:creator>
  <cp:lastModifiedBy>Наталья Ионина</cp:lastModifiedBy>
  <cp:revision>2</cp:revision>
  <dcterms:created xsi:type="dcterms:W3CDTF">2014-12-25T18:56:00Z</dcterms:created>
  <dcterms:modified xsi:type="dcterms:W3CDTF">2014-12-25T19:00:00Z</dcterms:modified>
</cp:coreProperties>
</file>