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D51" w:rsidRPr="008E7F7B" w:rsidRDefault="00156AD7" w:rsidP="00141D51">
      <w:pPr>
        <w:tabs>
          <w:tab w:val="left" w:pos="5529"/>
        </w:tabs>
        <w:spacing w:after="0" w:line="240" w:lineRule="auto"/>
        <w:ind w:firstLine="5529"/>
        <w:jc w:val="both"/>
        <w:rPr>
          <w:rFonts w:ascii="Times New Roman" w:hAnsi="Times New Roman"/>
          <w:sz w:val="28"/>
          <w:szCs w:val="28"/>
        </w:rPr>
      </w:pPr>
      <w:bookmarkStart w:id="0" w:name="_GoBack"/>
      <w:bookmarkEnd w:id="0"/>
      <w:r>
        <w:rPr>
          <w:rFonts w:ascii="Times New Roman" w:hAnsi="Times New Roman"/>
          <w:sz w:val="28"/>
          <w:szCs w:val="28"/>
        </w:rPr>
        <w:t>П</w:t>
      </w:r>
      <w:r w:rsidR="00141D51" w:rsidRPr="008E7F7B">
        <w:rPr>
          <w:rFonts w:ascii="Times New Roman" w:hAnsi="Times New Roman"/>
          <w:sz w:val="28"/>
          <w:szCs w:val="28"/>
        </w:rPr>
        <w:t xml:space="preserve">риложение </w:t>
      </w:r>
      <w:r w:rsidR="00141D51">
        <w:rPr>
          <w:rFonts w:ascii="Times New Roman" w:hAnsi="Times New Roman"/>
          <w:sz w:val="28"/>
          <w:szCs w:val="28"/>
        </w:rPr>
        <w:t xml:space="preserve"> 2</w:t>
      </w:r>
    </w:p>
    <w:p w:rsidR="00141D51" w:rsidRPr="008E7F7B" w:rsidRDefault="00141D51" w:rsidP="00141D51">
      <w:pPr>
        <w:tabs>
          <w:tab w:val="left" w:pos="5529"/>
        </w:tabs>
        <w:spacing w:after="0" w:line="240" w:lineRule="auto"/>
        <w:ind w:firstLine="5529"/>
        <w:rPr>
          <w:rFonts w:ascii="Times New Roman" w:hAnsi="Times New Roman"/>
          <w:sz w:val="28"/>
          <w:szCs w:val="28"/>
        </w:rPr>
      </w:pPr>
      <w:r w:rsidRPr="008E7F7B">
        <w:rPr>
          <w:rFonts w:ascii="Times New Roman" w:hAnsi="Times New Roman"/>
          <w:sz w:val="28"/>
          <w:szCs w:val="28"/>
        </w:rPr>
        <w:t>к решению Собрания депутатов</w:t>
      </w:r>
    </w:p>
    <w:p w:rsidR="00141D51" w:rsidRPr="008E7F7B" w:rsidRDefault="00141D51" w:rsidP="00141D51">
      <w:pPr>
        <w:tabs>
          <w:tab w:val="left" w:pos="5529"/>
        </w:tabs>
        <w:spacing w:after="0" w:line="240" w:lineRule="auto"/>
        <w:ind w:firstLine="5529"/>
        <w:rPr>
          <w:rFonts w:ascii="Times New Roman" w:hAnsi="Times New Roman"/>
          <w:sz w:val="28"/>
          <w:szCs w:val="28"/>
        </w:rPr>
      </w:pPr>
      <w:r w:rsidRPr="008E7F7B">
        <w:rPr>
          <w:rFonts w:ascii="Times New Roman" w:hAnsi="Times New Roman"/>
          <w:sz w:val="28"/>
          <w:szCs w:val="28"/>
        </w:rPr>
        <w:t>Копейского городского округа</w:t>
      </w:r>
    </w:p>
    <w:p w:rsidR="00141D51" w:rsidRPr="008E7F7B" w:rsidRDefault="00141D51" w:rsidP="00141D51">
      <w:pPr>
        <w:tabs>
          <w:tab w:val="left" w:pos="5529"/>
        </w:tabs>
        <w:spacing w:after="0" w:line="240" w:lineRule="auto"/>
        <w:ind w:firstLine="5529"/>
        <w:rPr>
          <w:rFonts w:ascii="Times New Roman" w:hAnsi="Times New Roman"/>
          <w:sz w:val="28"/>
          <w:szCs w:val="28"/>
        </w:rPr>
      </w:pPr>
      <w:r w:rsidRPr="008E7F7B">
        <w:rPr>
          <w:rFonts w:ascii="Times New Roman" w:hAnsi="Times New Roman"/>
          <w:sz w:val="28"/>
          <w:szCs w:val="28"/>
        </w:rPr>
        <w:t>Челябинской области</w:t>
      </w:r>
    </w:p>
    <w:p w:rsidR="00141D51" w:rsidRDefault="00141D51" w:rsidP="00141D51">
      <w:pPr>
        <w:tabs>
          <w:tab w:val="left" w:pos="5529"/>
        </w:tabs>
        <w:spacing w:after="0" w:line="240" w:lineRule="auto"/>
        <w:ind w:firstLine="5529"/>
        <w:rPr>
          <w:rFonts w:ascii="Times New Roman" w:hAnsi="Times New Roman"/>
          <w:sz w:val="28"/>
          <w:szCs w:val="28"/>
        </w:rPr>
      </w:pPr>
      <w:r w:rsidRPr="008E7F7B">
        <w:rPr>
          <w:rFonts w:ascii="Times New Roman" w:hAnsi="Times New Roman"/>
          <w:sz w:val="28"/>
          <w:szCs w:val="28"/>
        </w:rPr>
        <w:t xml:space="preserve">от </w:t>
      </w:r>
      <w:r w:rsidR="00156AD7">
        <w:rPr>
          <w:rFonts w:ascii="Times New Roman" w:hAnsi="Times New Roman"/>
          <w:sz w:val="28"/>
          <w:szCs w:val="28"/>
        </w:rPr>
        <w:t xml:space="preserve"> 25.02. </w:t>
      </w:r>
      <w:r w:rsidRPr="008E7F7B">
        <w:rPr>
          <w:rFonts w:ascii="Times New Roman" w:hAnsi="Times New Roman"/>
          <w:sz w:val="28"/>
          <w:szCs w:val="28"/>
        </w:rPr>
        <w:t>201</w:t>
      </w:r>
      <w:r>
        <w:rPr>
          <w:rFonts w:ascii="Times New Roman" w:hAnsi="Times New Roman"/>
          <w:sz w:val="28"/>
          <w:szCs w:val="28"/>
        </w:rPr>
        <w:t>5</w:t>
      </w:r>
      <w:r w:rsidRPr="008E7F7B">
        <w:rPr>
          <w:rFonts w:ascii="Times New Roman" w:hAnsi="Times New Roman"/>
          <w:sz w:val="28"/>
          <w:szCs w:val="28"/>
        </w:rPr>
        <w:t xml:space="preserve"> </w:t>
      </w:r>
      <w:r w:rsidR="00156AD7">
        <w:rPr>
          <w:rFonts w:ascii="Times New Roman" w:hAnsi="Times New Roman"/>
          <w:sz w:val="28"/>
          <w:szCs w:val="28"/>
        </w:rPr>
        <w:t xml:space="preserve"> </w:t>
      </w:r>
      <w:r w:rsidRPr="008E7F7B">
        <w:rPr>
          <w:rFonts w:ascii="Times New Roman" w:hAnsi="Times New Roman"/>
          <w:sz w:val="28"/>
          <w:szCs w:val="28"/>
        </w:rPr>
        <w:t xml:space="preserve"> №</w:t>
      </w:r>
      <w:r w:rsidR="00156AD7">
        <w:rPr>
          <w:rFonts w:ascii="Times New Roman" w:hAnsi="Times New Roman"/>
          <w:sz w:val="28"/>
          <w:szCs w:val="28"/>
        </w:rPr>
        <w:t xml:space="preserve"> 1055</w:t>
      </w:r>
      <w:r w:rsidRPr="008E7F7B">
        <w:rPr>
          <w:rFonts w:ascii="Times New Roman" w:hAnsi="Times New Roman"/>
          <w:sz w:val="28"/>
          <w:szCs w:val="28"/>
        </w:rPr>
        <w:t xml:space="preserve"> </w:t>
      </w:r>
    </w:p>
    <w:p w:rsidR="00141D51" w:rsidRDefault="00141D51" w:rsidP="00141D51">
      <w:pPr>
        <w:spacing w:after="0" w:line="240" w:lineRule="auto"/>
        <w:rPr>
          <w:rFonts w:ascii="Times New Roman" w:hAnsi="Times New Roman"/>
          <w:sz w:val="28"/>
          <w:szCs w:val="28"/>
        </w:rPr>
      </w:pPr>
    </w:p>
    <w:p w:rsidR="00141D51" w:rsidRPr="008E7F7B" w:rsidRDefault="00141D51" w:rsidP="00141D51">
      <w:pPr>
        <w:spacing w:after="0" w:line="240" w:lineRule="auto"/>
        <w:rPr>
          <w:rFonts w:ascii="Times New Roman" w:hAnsi="Times New Roman"/>
          <w:sz w:val="28"/>
          <w:szCs w:val="28"/>
        </w:rPr>
      </w:pPr>
    </w:p>
    <w:p w:rsidR="00141D51" w:rsidRPr="008E7F7B" w:rsidRDefault="00141D51" w:rsidP="00141D51">
      <w:pPr>
        <w:spacing w:after="0" w:line="240" w:lineRule="auto"/>
        <w:jc w:val="center"/>
        <w:rPr>
          <w:rFonts w:ascii="Times New Roman" w:hAnsi="Times New Roman"/>
          <w:sz w:val="28"/>
          <w:szCs w:val="28"/>
        </w:rPr>
      </w:pPr>
      <w:r w:rsidRPr="008E7F7B">
        <w:rPr>
          <w:rFonts w:ascii="Times New Roman" w:hAnsi="Times New Roman"/>
          <w:sz w:val="28"/>
          <w:szCs w:val="28"/>
        </w:rPr>
        <w:t>Перечень движимого имущества,</w:t>
      </w:r>
    </w:p>
    <w:p w:rsidR="00141D51" w:rsidRPr="008E7F7B" w:rsidRDefault="00141D51" w:rsidP="00141D51">
      <w:pPr>
        <w:spacing w:after="0" w:line="240" w:lineRule="auto"/>
        <w:jc w:val="center"/>
        <w:rPr>
          <w:rFonts w:ascii="Times New Roman" w:hAnsi="Times New Roman"/>
          <w:sz w:val="28"/>
          <w:szCs w:val="28"/>
        </w:rPr>
      </w:pPr>
      <w:r w:rsidRPr="008E7F7B">
        <w:rPr>
          <w:rFonts w:ascii="Times New Roman" w:hAnsi="Times New Roman"/>
          <w:sz w:val="28"/>
          <w:szCs w:val="28"/>
        </w:rPr>
        <w:t>безвозмездно передаваемого</w:t>
      </w:r>
    </w:p>
    <w:p w:rsidR="00141D51" w:rsidRDefault="00141D51" w:rsidP="00141D51">
      <w:pPr>
        <w:spacing w:after="0" w:line="240" w:lineRule="auto"/>
        <w:jc w:val="center"/>
        <w:rPr>
          <w:rFonts w:ascii="Times New Roman" w:hAnsi="Times New Roman"/>
          <w:sz w:val="28"/>
          <w:szCs w:val="28"/>
        </w:rPr>
      </w:pPr>
      <w:r w:rsidRPr="008E7F7B">
        <w:rPr>
          <w:rFonts w:ascii="Times New Roman" w:hAnsi="Times New Roman"/>
          <w:sz w:val="28"/>
          <w:szCs w:val="28"/>
        </w:rPr>
        <w:t>из государственной собственности Челябинской области</w:t>
      </w:r>
    </w:p>
    <w:p w:rsidR="00141D51" w:rsidRDefault="00141D51" w:rsidP="00141D51">
      <w:pPr>
        <w:jc w:val="center"/>
        <w:rPr>
          <w:rFonts w:ascii="Times New Roman" w:hAnsi="Times New Roman"/>
          <w:sz w:val="28"/>
          <w:szCs w:val="28"/>
        </w:rPr>
      </w:pPr>
      <w:r w:rsidRPr="008E7F7B">
        <w:rPr>
          <w:rFonts w:ascii="Times New Roman" w:hAnsi="Times New Roman"/>
          <w:sz w:val="28"/>
          <w:szCs w:val="28"/>
        </w:rPr>
        <w:t>в муниципальную собственность Копейского городск</w:t>
      </w:r>
      <w:r>
        <w:rPr>
          <w:rFonts w:ascii="Times New Roman" w:hAnsi="Times New Roman"/>
          <w:sz w:val="28"/>
          <w:szCs w:val="28"/>
        </w:rPr>
        <w:t>о</w:t>
      </w:r>
      <w:r w:rsidRPr="008E7F7B">
        <w:rPr>
          <w:rFonts w:ascii="Times New Roman" w:hAnsi="Times New Roman"/>
          <w:sz w:val="28"/>
          <w:szCs w:val="28"/>
        </w:rPr>
        <w:t>го округа</w:t>
      </w:r>
    </w:p>
    <w:tbl>
      <w:tblPr>
        <w:tblStyle w:val="a9"/>
        <w:tblW w:w="10098" w:type="dxa"/>
        <w:tblInd w:w="-459" w:type="dxa"/>
        <w:tblLayout w:type="fixed"/>
        <w:tblLook w:val="04A0"/>
      </w:tblPr>
      <w:tblGrid>
        <w:gridCol w:w="560"/>
        <w:gridCol w:w="5110"/>
        <w:gridCol w:w="1356"/>
        <w:gridCol w:w="1229"/>
        <w:gridCol w:w="1843"/>
      </w:tblGrid>
      <w:tr w:rsidR="00022F41" w:rsidTr="004C78DA">
        <w:tc>
          <w:tcPr>
            <w:tcW w:w="560" w:type="dxa"/>
          </w:tcPr>
          <w:p w:rsidR="00022F41" w:rsidRPr="00163CCF" w:rsidRDefault="00022F41" w:rsidP="004C78DA">
            <w:pPr>
              <w:jc w:val="center"/>
            </w:pPr>
            <w:r w:rsidRPr="00163CCF">
              <w:rPr>
                <w:rFonts w:ascii="Times New Roman" w:eastAsia="Times New Roman" w:hAnsi="Times New Roman"/>
                <w:b/>
              </w:rPr>
              <w:t>№ п/п</w:t>
            </w:r>
          </w:p>
        </w:tc>
        <w:tc>
          <w:tcPr>
            <w:tcW w:w="5110" w:type="dxa"/>
          </w:tcPr>
          <w:p w:rsidR="00022F41" w:rsidRPr="00163CCF" w:rsidRDefault="00022F41" w:rsidP="004C78DA">
            <w:pPr>
              <w:jc w:val="center"/>
            </w:pPr>
            <w:r w:rsidRPr="00163CCF">
              <w:rPr>
                <w:rFonts w:ascii="Times New Roman" w:eastAsia="Times New Roman" w:hAnsi="Times New Roman"/>
                <w:b/>
              </w:rPr>
              <w:t>Наименование</w:t>
            </w:r>
          </w:p>
        </w:tc>
        <w:tc>
          <w:tcPr>
            <w:tcW w:w="1356" w:type="dxa"/>
          </w:tcPr>
          <w:p w:rsidR="00022F41" w:rsidRPr="00163CCF" w:rsidRDefault="00022F41" w:rsidP="004C78DA">
            <w:pPr>
              <w:ind w:left="-27" w:right="-108"/>
              <w:jc w:val="center"/>
            </w:pPr>
            <w:r w:rsidRPr="00163CCF">
              <w:rPr>
                <w:rFonts w:ascii="Times New Roman" w:eastAsia="Times New Roman" w:hAnsi="Times New Roman"/>
                <w:b/>
              </w:rPr>
              <w:t>Количество (единиц)</w:t>
            </w:r>
          </w:p>
        </w:tc>
        <w:tc>
          <w:tcPr>
            <w:tcW w:w="1229" w:type="dxa"/>
          </w:tcPr>
          <w:p w:rsidR="00022F41" w:rsidRPr="00163CCF" w:rsidRDefault="00022F41" w:rsidP="004C78DA">
            <w:pPr>
              <w:jc w:val="center"/>
            </w:pPr>
            <w:r w:rsidRPr="00163CCF">
              <w:rPr>
                <w:rFonts w:ascii="Times New Roman" w:eastAsia="Times New Roman" w:hAnsi="Times New Roman"/>
                <w:b/>
              </w:rPr>
              <w:t>Цена за единицу (руб.)</w:t>
            </w:r>
          </w:p>
        </w:tc>
        <w:tc>
          <w:tcPr>
            <w:tcW w:w="1843" w:type="dxa"/>
          </w:tcPr>
          <w:p w:rsidR="00022F41" w:rsidRPr="00163CCF" w:rsidRDefault="00022F41" w:rsidP="004C78DA">
            <w:pPr>
              <w:ind w:left="-108" w:right="-75"/>
              <w:jc w:val="center"/>
            </w:pPr>
            <w:r w:rsidRPr="00163CCF">
              <w:rPr>
                <w:rFonts w:ascii="Times New Roman" w:eastAsia="Times New Roman" w:hAnsi="Times New Roman"/>
                <w:b/>
              </w:rPr>
              <w:t>Первоначальная стоимость</w:t>
            </w:r>
            <w:r w:rsidRPr="00163CCF">
              <w:rPr>
                <w:rFonts w:ascii="Times New Roman" w:eastAsia="Times New Roman" w:hAnsi="Times New Roman"/>
                <w:b/>
              </w:rPr>
              <w:br/>
              <w:t xml:space="preserve"> (руб.)</w:t>
            </w:r>
          </w:p>
        </w:tc>
      </w:tr>
      <w:tr w:rsidR="00022F41" w:rsidTr="004C78DA">
        <w:tc>
          <w:tcPr>
            <w:tcW w:w="560" w:type="dxa"/>
          </w:tcPr>
          <w:p w:rsidR="00022F41" w:rsidRPr="00163CCF" w:rsidRDefault="00022F41" w:rsidP="004C78DA">
            <w:pPr>
              <w:jc w:val="center"/>
              <w:rPr>
                <w:rFonts w:ascii="Times New Roman" w:hAnsi="Times New Roman"/>
                <w:sz w:val="24"/>
                <w:szCs w:val="24"/>
              </w:rPr>
            </w:pPr>
            <w:r w:rsidRPr="00163CCF">
              <w:rPr>
                <w:rFonts w:ascii="Times New Roman" w:hAnsi="Times New Roman"/>
                <w:sz w:val="24"/>
                <w:szCs w:val="24"/>
              </w:rPr>
              <w:t>1</w:t>
            </w:r>
          </w:p>
        </w:tc>
        <w:tc>
          <w:tcPr>
            <w:tcW w:w="5110" w:type="dxa"/>
          </w:tcPr>
          <w:p w:rsidR="00022F41" w:rsidRPr="00163CCF" w:rsidRDefault="00022F41" w:rsidP="004C78DA">
            <w:pPr>
              <w:jc w:val="center"/>
              <w:rPr>
                <w:rFonts w:ascii="Times New Roman" w:hAnsi="Times New Roman"/>
                <w:sz w:val="24"/>
                <w:szCs w:val="24"/>
              </w:rPr>
            </w:pPr>
            <w:r w:rsidRPr="00163CCF">
              <w:rPr>
                <w:rFonts w:ascii="Times New Roman" w:hAnsi="Times New Roman"/>
                <w:sz w:val="24"/>
                <w:szCs w:val="24"/>
              </w:rPr>
              <w:t>Копировальный аппарат XEROX CopyCrntre C118 с крышкой, пусковым комплектом и двумя дополнительными тонер-картриджами</w:t>
            </w:r>
          </w:p>
        </w:tc>
        <w:tc>
          <w:tcPr>
            <w:tcW w:w="1356" w:type="dxa"/>
          </w:tcPr>
          <w:p w:rsidR="00022F41" w:rsidRPr="00163CCF" w:rsidRDefault="00022F41" w:rsidP="004C78DA">
            <w:pPr>
              <w:jc w:val="center"/>
              <w:rPr>
                <w:rFonts w:ascii="Times New Roman" w:hAnsi="Times New Roman"/>
                <w:sz w:val="24"/>
                <w:szCs w:val="24"/>
              </w:rPr>
            </w:pPr>
            <w:r w:rsidRPr="00163CCF">
              <w:rPr>
                <w:rFonts w:ascii="Times New Roman" w:hAnsi="Times New Roman"/>
                <w:sz w:val="24"/>
                <w:szCs w:val="24"/>
              </w:rPr>
              <w:t>1</w:t>
            </w:r>
          </w:p>
        </w:tc>
        <w:tc>
          <w:tcPr>
            <w:tcW w:w="1229" w:type="dxa"/>
          </w:tcPr>
          <w:p w:rsidR="00022F41" w:rsidRPr="00163CCF" w:rsidRDefault="00022F41" w:rsidP="004C78DA">
            <w:pPr>
              <w:ind w:left="-27" w:right="-47"/>
              <w:jc w:val="center"/>
              <w:rPr>
                <w:rFonts w:ascii="Times New Roman" w:hAnsi="Times New Roman"/>
                <w:sz w:val="24"/>
                <w:szCs w:val="24"/>
              </w:rPr>
            </w:pPr>
            <w:r w:rsidRPr="00163CCF">
              <w:rPr>
                <w:rFonts w:ascii="Times New Roman" w:hAnsi="Times New Roman"/>
                <w:sz w:val="24"/>
                <w:szCs w:val="24"/>
              </w:rPr>
              <w:t>3726</w:t>
            </w:r>
            <w:r>
              <w:rPr>
                <w:rFonts w:ascii="Times New Roman" w:hAnsi="Times New Roman"/>
                <w:sz w:val="24"/>
                <w:szCs w:val="24"/>
              </w:rPr>
              <w:t>0,00</w:t>
            </w:r>
          </w:p>
        </w:tc>
        <w:tc>
          <w:tcPr>
            <w:tcW w:w="1843" w:type="dxa"/>
          </w:tcPr>
          <w:p w:rsidR="00022F41" w:rsidRPr="00163CCF" w:rsidRDefault="00022F41" w:rsidP="004C78DA">
            <w:pPr>
              <w:ind w:left="-27" w:right="-47"/>
              <w:jc w:val="center"/>
              <w:rPr>
                <w:rFonts w:ascii="Times New Roman" w:hAnsi="Times New Roman"/>
                <w:sz w:val="24"/>
                <w:szCs w:val="24"/>
              </w:rPr>
            </w:pPr>
            <w:r w:rsidRPr="00163CCF">
              <w:rPr>
                <w:rFonts w:ascii="Times New Roman" w:hAnsi="Times New Roman"/>
                <w:sz w:val="24"/>
                <w:szCs w:val="24"/>
              </w:rPr>
              <w:t>3726</w:t>
            </w:r>
            <w:r>
              <w:rPr>
                <w:rFonts w:ascii="Times New Roman" w:hAnsi="Times New Roman"/>
                <w:sz w:val="24"/>
                <w:szCs w:val="24"/>
              </w:rPr>
              <w:t>0,00</w:t>
            </w:r>
          </w:p>
        </w:tc>
      </w:tr>
      <w:tr w:rsidR="00022F41" w:rsidTr="004C78DA">
        <w:tc>
          <w:tcPr>
            <w:tcW w:w="560" w:type="dxa"/>
          </w:tcPr>
          <w:p w:rsidR="00022F41" w:rsidRPr="00163CCF" w:rsidRDefault="00022F41" w:rsidP="004C78DA">
            <w:pPr>
              <w:jc w:val="center"/>
              <w:rPr>
                <w:rFonts w:ascii="Times New Roman" w:hAnsi="Times New Roman"/>
                <w:sz w:val="24"/>
                <w:szCs w:val="24"/>
              </w:rPr>
            </w:pPr>
            <w:r w:rsidRPr="00163CCF">
              <w:rPr>
                <w:rFonts w:ascii="Times New Roman" w:hAnsi="Times New Roman"/>
                <w:sz w:val="24"/>
                <w:szCs w:val="24"/>
              </w:rPr>
              <w:t>2</w:t>
            </w:r>
          </w:p>
        </w:tc>
        <w:tc>
          <w:tcPr>
            <w:tcW w:w="5110" w:type="dxa"/>
          </w:tcPr>
          <w:p w:rsidR="00022F41" w:rsidRPr="00163CCF" w:rsidRDefault="00022F41" w:rsidP="004C78DA">
            <w:pPr>
              <w:jc w:val="center"/>
              <w:rPr>
                <w:rFonts w:ascii="Times New Roman" w:hAnsi="Times New Roman"/>
                <w:sz w:val="24"/>
                <w:szCs w:val="24"/>
              </w:rPr>
            </w:pPr>
            <w:r w:rsidRPr="00163CCF">
              <w:rPr>
                <w:rFonts w:ascii="Times New Roman" w:hAnsi="Times New Roman"/>
                <w:sz w:val="24"/>
                <w:szCs w:val="24"/>
              </w:rPr>
              <w:t>Маршрутизатор ADSL SOHO 97 ADSL Router-64MB со сплиттером</w:t>
            </w:r>
          </w:p>
        </w:tc>
        <w:tc>
          <w:tcPr>
            <w:tcW w:w="1356" w:type="dxa"/>
          </w:tcPr>
          <w:p w:rsidR="00022F41" w:rsidRPr="00163CCF" w:rsidRDefault="00022F41" w:rsidP="004C78DA">
            <w:pPr>
              <w:jc w:val="center"/>
              <w:rPr>
                <w:rFonts w:ascii="Times New Roman" w:hAnsi="Times New Roman"/>
                <w:sz w:val="24"/>
                <w:szCs w:val="24"/>
              </w:rPr>
            </w:pPr>
            <w:r>
              <w:rPr>
                <w:rFonts w:ascii="Times New Roman" w:hAnsi="Times New Roman"/>
                <w:sz w:val="24"/>
                <w:szCs w:val="24"/>
              </w:rPr>
              <w:t>1</w:t>
            </w:r>
          </w:p>
        </w:tc>
        <w:tc>
          <w:tcPr>
            <w:tcW w:w="1229" w:type="dxa"/>
          </w:tcPr>
          <w:p w:rsidR="00022F41" w:rsidRPr="00163CCF" w:rsidRDefault="00022F41" w:rsidP="004C78DA">
            <w:pPr>
              <w:jc w:val="center"/>
              <w:rPr>
                <w:rFonts w:ascii="Times New Roman" w:hAnsi="Times New Roman"/>
                <w:sz w:val="24"/>
                <w:szCs w:val="24"/>
              </w:rPr>
            </w:pPr>
            <w:r>
              <w:rPr>
                <w:rFonts w:ascii="Times New Roman" w:hAnsi="Times New Roman"/>
                <w:sz w:val="24"/>
                <w:szCs w:val="24"/>
              </w:rPr>
              <w:t xml:space="preserve">10 </w:t>
            </w:r>
            <w:r w:rsidRPr="00163CCF">
              <w:rPr>
                <w:rFonts w:ascii="Times New Roman" w:hAnsi="Times New Roman"/>
                <w:sz w:val="24"/>
                <w:szCs w:val="24"/>
              </w:rPr>
              <w:t>638</w:t>
            </w:r>
            <w:r>
              <w:rPr>
                <w:rFonts w:ascii="Times New Roman" w:hAnsi="Times New Roman"/>
                <w:sz w:val="24"/>
                <w:szCs w:val="24"/>
              </w:rPr>
              <w:t>,00</w:t>
            </w:r>
          </w:p>
        </w:tc>
        <w:tc>
          <w:tcPr>
            <w:tcW w:w="1843" w:type="dxa"/>
          </w:tcPr>
          <w:p w:rsidR="00022F41" w:rsidRPr="00163CCF" w:rsidRDefault="00022F41" w:rsidP="004C78DA">
            <w:pPr>
              <w:jc w:val="center"/>
              <w:rPr>
                <w:rFonts w:ascii="Times New Roman" w:hAnsi="Times New Roman"/>
                <w:sz w:val="24"/>
                <w:szCs w:val="24"/>
              </w:rPr>
            </w:pPr>
            <w:r>
              <w:rPr>
                <w:rFonts w:ascii="Times New Roman" w:hAnsi="Times New Roman"/>
                <w:sz w:val="24"/>
                <w:szCs w:val="24"/>
              </w:rPr>
              <w:t xml:space="preserve">10 </w:t>
            </w:r>
            <w:r w:rsidRPr="00163CCF">
              <w:rPr>
                <w:rFonts w:ascii="Times New Roman" w:hAnsi="Times New Roman"/>
                <w:sz w:val="24"/>
                <w:szCs w:val="24"/>
              </w:rPr>
              <w:t>638</w:t>
            </w:r>
            <w:r>
              <w:rPr>
                <w:rFonts w:ascii="Times New Roman" w:hAnsi="Times New Roman"/>
                <w:sz w:val="24"/>
                <w:szCs w:val="24"/>
              </w:rPr>
              <w:t>,00</w:t>
            </w:r>
          </w:p>
        </w:tc>
      </w:tr>
      <w:tr w:rsidR="00022F41" w:rsidTr="004C78DA">
        <w:tc>
          <w:tcPr>
            <w:tcW w:w="560" w:type="dxa"/>
          </w:tcPr>
          <w:p w:rsidR="00022F41" w:rsidRPr="00163CCF" w:rsidRDefault="00022F41" w:rsidP="004C78DA">
            <w:pPr>
              <w:jc w:val="center"/>
              <w:rPr>
                <w:rFonts w:ascii="Times New Roman" w:hAnsi="Times New Roman"/>
                <w:sz w:val="24"/>
                <w:szCs w:val="24"/>
              </w:rPr>
            </w:pPr>
            <w:r w:rsidRPr="00163CCF">
              <w:rPr>
                <w:rFonts w:ascii="Times New Roman" w:hAnsi="Times New Roman"/>
                <w:sz w:val="24"/>
                <w:szCs w:val="24"/>
              </w:rPr>
              <w:t>3</w:t>
            </w:r>
          </w:p>
        </w:tc>
        <w:tc>
          <w:tcPr>
            <w:tcW w:w="5110" w:type="dxa"/>
          </w:tcPr>
          <w:p w:rsidR="00022F41" w:rsidRPr="00163CCF" w:rsidRDefault="00022F41" w:rsidP="004C78DA">
            <w:pPr>
              <w:jc w:val="center"/>
              <w:rPr>
                <w:rFonts w:ascii="Times New Roman" w:hAnsi="Times New Roman"/>
                <w:sz w:val="24"/>
                <w:szCs w:val="24"/>
              </w:rPr>
            </w:pPr>
            <w:r w:rsidRPr="00163CCF">
              <w:rPr>
                <w:rFonts w:ascii="Times New Roman" w:hAnsi="Times New Roman"/>
                <w:sz w:val="24"/>
                <w:szCs w:val="24"/>
              </w:rPr>
              <w:t>Память SecureDigital 0128 Mb</w:t>
            </w:r>
          </w:p>
        </w:tc>
        <w:tc>
          <w:tcPr>
            <w:tcW w:w="1356" w:type="dxa"/>
          </w:tcPr>
          <w:p w:rsidR="00022F41" w:rsidRPr="00163CCF" w:rsidRDefault="00022F41" w:rsidP="004C78DA">
            <w:pPr>
              <w:jc w:val="center"/>
              <w:rPr>
                <w:rFonts w:ascii="Times New Roman" w:hAnsi="Times New Roman"/>
                <w:sz w:val="24"/>
                <w:szCs w:val="24"/>
              </w:rPr>
            </w:pPr>
            <w:r>
              <w:rPr>
                <w:rFonts w:ascii="Times New Roman" w:hAnsi="Times New Roman"/>
                <w:sz w:val="24"/>
                <w:szCs w:val="24"/>
              </w:rPr>
              <w:t>1</w:t>
            </w:r>
          </w:p>
        </w:tc>
        <w:tc>
          <w:tcPr>
            <w:tcW w:w="1229" w:type="dxa"/>
          </w:tcPr>
          <w:p w:rsidR="00022F41" w:rsidRPr="00163CCF" w:rsidRDefault="00022F41" w:rsidP="004C78DA">
            <w:pPr>
              <w:jc w:val="center"/>
              <w:rPr>
                <w:rFonts w:ascii="Times New Roman" w:hAnsi="Times New Roman"/>
                <w:sz w:val="24"/>
                <w:szCs w:val="24"/>
              </w:rPr>
            </w:pPr>
            <w:r w:rsidRPr="00163CCF">
              <w:rPr>
                <w:rFonts w:ascii="Times New Roman" w:hAnsi="Times New Roman"/>
                <w:sz w:val="24"/>
                <w:szCs w:val="24"/>
              </w:rPr>
              <w:t>48</w:t>
            </w:r>
            <w:r>
              <w:rPr>
                <w:rFonts w:ascii="Times New Roman" w:hAnsi="Times New Roman"/>
                <w:sz w:val="24"/>
                <w:szCs w:val="24"/>
              </w:rPr>
              <w:t>0,00</w:t>
            </w:r>
          </w:p>
        </w:tc>
        <w:tc>
          <w:tcPr>
            <w:tcW w:w="1843" w:type="dxa"/>
          </w:tcPr>
          <w:p w:rsidR="00022F41" w:rsidRPr="00163CCF" w:rsidRDefault="00022F41" w:rsidP="004C78DA">
            <w:pPr>
              <w:jc w:val="center"/>
              <w:rPr>
                <w:rFonts w:ascii="Times New Roman" w:hAnsi="Times New Roman"/>
                <w:sz w:val="24"/>
                <w:szCs w:val="24"/>
              </w:rPr>
            </w:pPr>
            <w:r w:rsidRPr="00163CCF">
              <w:rPr>
                <w:rFonts w:ascii="Times New Roman" w:hAnsi="Times New Roman"/>
                <w:sz w:val="24"/>
                <w:szCs w:val="24"/>
              </w:rPr>
              <w:t>48</w:t>
            </w:r>
            <w:r>
              <w:rPr>
                <w:rFonts w:ascii="Times New Roman" w:hAnsi="Times New Roman"/>
                <w:sz w:val="24"/>
                <w:szCs w:val="24"/>
              </w:rPr>
              <w:t>0,00</w:t>
            </w:r>
          </w:p>
        </w:tc>
      </w:tr>
      <w:tr w:rsidR="00022F41" w:rsidTr="004C78DA">
        <w:tc>
          <w:tcPr>
            <w:tcW w:w="560" w:type="dxa"/>
          </w:tcPr>
          <w:p w:rsidR="00022F41" w:rsidRPr="00163CCF" w:rsidRDefault="00022F41" w:rsidP="004C78DA">
            <w:pPr>
              <w:jc w:val="center"/>
              <w:rPr>
                <w:rFonts w:ascii="Times New Roman" w:hAnsi="Times New Roman"/>
                <w:sz w:val="24"/>
                <w:szCs w:val="24"/>
              </w:rPr>
            </w:pPr>
            <w:r w:rsidRPr="00163CCF">
              <w:rPr>
                <w:rFonts w:ascii="Times New Roman" w:hAnsi="Times New Roman"/>
                <w:sz w:val="24"/>
                <w:szCs w:val="24"/>
              </w:rPr>
              <w:t>4</w:t>
            </w:r>
          </w:p>
        </w:tc>
        <w:tc>
          <w:tcPr>
            <w:tcW w:w="5110" w:type="dxa"/>
          </w:tcPr>
          <w:p w:rsidR="00022F41" w:rsidRPr="00163CCF" w:rsidRDefault="00022F41" w:rsidP="004C78DA">
            <w:pPr>
              <w:jc w:val="center"/>
              <w:rPr>
                <w:rFonts w:ascii="Times New Roman" w:hAnsi="Times New Roman"/>
                <w:sz w:val="24"/>
                <w:szCs w:val="24"/>
              </w:rPr>
            </w:pPr>
            <w:r w:rsidRPr="00163CCF">
              <w:rPr>
                <w:rFonts w:ascii="Times New Roman" w:hAnsi="Times New Roman"/>
                <w:sz w:val="24"/>
                <w:szCs w:val="24"/>
              </w:rPr>
              <w:t>Принтер HP LaserJet 1320 с дополнительным картриджем</w:t>
            </w:r>
          </w:p>
        </w:tc>
        <w:tc>
          <w:tcPr>
            <w:tcW w:w="1356" w:type="dxa"/>
          </w:tcPr>
          <w:p w:rsidR="00022F41" w:rsidRPr="00163CCF" w:rsidRDefault="00022F41" w:rsidP="004C78DA">
            <w:pPr>
              <w:jc w:val="center"/>
              <w:rPr>
                <w:rFonts w:ascii="Times New Roman" w:hAnsi="Times New Roman"/>
                <w:sz w:val="24"/>
                <w:szCs w:val="24"/>
              </w:rPr>
            </w:pPr>
            <w:r>
              <w:rPr>
                <w:rFonts w:ascii="Times New Roman" w:hAnsi="Times New Roman"/>
                <w:sz w:val="24"/>
                <w:szCs w:val="24"/>
              </w:rPr>
              <w:t>1</w:t>
            </w:r>
          </w:p>
        </w:tc>
        <w:tc>
          <w:tcPr>
            <w:tcW w:w="1229" w:type="dxa"/>
          </w:tcPr>
          <w:p w:rsidR="00022F41" w:rsidRPr="00163CCF" w:rsidRDefault="00022F41" w:rsidP="004C78DA">
            <w:pPr>
              <w:jc w:val="center"/>
              <w:rPr>
                <w:rFonts w:ascii="Times New Roman" w:hAnsi="Times New Roman"/>
                <w:sz w:val="24"/>
                <w:szCs w:val="24"/>
              </w:rPr>
            </w:pPr>
            <w:r>
              <w:rPr>
                <w:rFonts w:ascii="Times New Roman" w:hAnsi="Times New Roman"/>
                <w:sz w:val="24"/>
                <w:szCs w:val="24"/>
              </w:rPr>
              <w:t xml:space="preserve">10 </w:t>
            </w:r>
            <w:r w:rsidRPr="00163CCF">
              <w:rPr>
                <w:rFonts w:ascii="Times New Roman" w:hAnsi="Times New Roman"/>
                <w:sz w:val="24"/>
                <w:szCs w:val="24"/>
              </w:rPr>
              <w:t>627</w:t>
            </w:r>
            <w:r>
              <w:rPr>
                <w:rFonts w:ascii="Times New Roman" w:hAnsi="Times New Roman"/>
                <w:sz w:val="24"/>
                <w:szCs w:val="24"/>
              </w:rPr>
              <w:t>,00</w:t>
            </w:r>
          </w:p>
        </w:tc>
        <w:tc>
          <w:tcPr>
            <w:tcW w:w="1843" w:type="dxa"/>
          </w:tcPr>
          <w:p w:rsidR="00022F41" w:rsidRPr="00163CCF" w:rsidRDefault="00022F41" w:rsidP="004C78DA">
            <w:pPr>
              <w:jc w:val="center"/>
              <w:rPr>
                <w:rFonts w:ascii="Times New Roman" w:hAnsi="Times New Roman"/>
                <w:sz w:val="24"/>
                <w:szCs w:val="24"/>
              </w:rPr>
            </w:pPr>
            <w:r>
              <w:rPr>
                <w:rFonts w:ascii="Times New Roman" w:hAnsi="Times New Roman"/>
                <w:sz w:val="24"/>
                <w:szCs w:val="24"/>
              </w:rPr>
              <w:t xml:space="preserve">10 </w:t>
            </w:r>
            <w:r w:rsidRPr="00163CCF">
              <w:rPr>
                <w:rFonts w:ascii="Times New Roman" w:hAnsi="Times New Roman"/>
                <w:sz w:val="24"/>
                <w:szCs w:val="24"/>
              </w:rPr>
              <w:t>627</w:t>
            </w:r>
            <w:r>
              <w:rPr>
                <w:rFonts w:ascii="Times New Roman" w:hAnsi="Times New Roman"/>
                <w:sz w:val="24"/>
                <w:szCs w:val="24"/>
              </w:rPr>
              <w:t>,00</w:t>
            </w:r>
          </w:p>
        </w:tc>
      </w:tr>
      <w:tr w:rsidR="00022F41" w:rsidTr="004C78DA">
        <w:tc>
          <w:tcPr>
            <w:tcW w:w="560" w:type="dxa"/>
          </w:tcPr>
          <w:p w:rsidR="00022F41" w:rsidRPr="00163CCF" w:rsidRDefault="00022F41" w:rsidP="004C78DA">
            <w:pPr>
              <w:jc w:val="center"/>
              <w:rPr>
                <w:rFonts w:ascii="Times New Roman" w:hAnsi="Times New Roman"/>
                <w:sz w:val="24"/>
                <w:szCs w:val="24"/>
              </w:rPr>
            </w:pPr>
            <w:r w:rsidRPr="00163CCF">
              <w:rPr>
                <w:rFonts w:ascii="Times New Roman" w:hAnsi="Times New Roman"/>
                <w:sz w:val="24"/>
                <w:szCs w:val="24"/>
              </w:rPr>
              <w:t>5</w:t>
            </w:r>
          </w:p>
        </w:tc>
        <w:tc>
          <w:tcPr>
            <w:tcW w:w="5110" w:type="dxa"/>
          </w:tcPr>
          <w:p w:rsidR="00022F41" w:rsidRPr="00163CCF" w:rsidRDefault="00022F41" w:rsidP="004C78DA">
            <w:pPr>
              <w:jc w:val="center"/>
              <w:rPr>
                <w:rFonts w:ascii="Times New Roman" w:hAnsi="Times New Roman"/>
                <w:sz w:val="24"/>
                <w:szCs w:val="24"/>
              </w:rPr>
            </w:pPr>
            <w:r w:rsidRPr="00163CCF">
              <w:rPr>
                <w:rFonts w:ascii="Times New Roman" w:hAnsi="Times New Roman"/>
                <w:sz w:val="24"/>
                <w:szCs w:val="24"/>
              </w:rPr>
              <w:t>Принтер HP LaserJet 1320 с дополнительным картриджем</w:t>
            </w:r>
          </w:p>
        </w:tc>
        <w:tc>
          <w:tcPr>
            <w:tcW w:w="1356" w:type="dxa"/>
          </w:tcPr>
          <w:p w:rsidR="00022F41" w:rsidRPr="00163CCF" w:rsidRDefault="00022F41" w:rsidP="004C78DA">
            <w:pPr>
              <w:jc w:val="center"/>
              <w:rPr>
                <w:rFonts w:ascii="Times New Roman" w:hAnsi="Times New Roman"/>
                <w:sz w:val="24"/>
                <w:szCs w:val="24"/>
              </w:rPr>
            </w:pPr>
            <w:r>
              <w:rPr>
                <w:rFonts w:ascii="Times New Roman" w:hAnsi="Times New Roman"/>
                <w:sz w:val="24"/>
                <w:szCs w:val="24"/>
              </w:rPr>
              <w:t>1</w:t>
            </w:r>
          </w:p>
        </w:tc>
        <w:tc>
          <w:tcPr>
            <w:tcW w:w="1229" w:type="dxa"/>
          </w:tcPr>
          <w:p w:rsidR="00022F41" w:rsidRPr="00163CCF" w:rsidRDefault="00022F41" w:rsidP="004C78DA">
            <w:pPr>
              <w:jc w:val="center"/>
              <w:rPr>
                <w:rFonts w:ascii="Times New Roman" w:hAnsi="Times New Roman"/>
                <w:sz w:val="24"/>
                <w:szCs w:val="24"/>
              </w:rPr>
            </w:pPr>
            <w:r w:rsidRPr="00163CCF">
              <w:rPr>
                <w:rFonts w:ascii="Times New Roman" w:hAnsi="Times New Roman"/>
                <w:sz w:val="24"/>
                <w:szCs w:val="24"/>
              </w:rPr>
              <w:t>10627</w:t>
            </w:r>
            <w:r>
              <w:rPr>
                <w:rFonts w:ascii="Times New Roman" w:hAnsi="Times New Roman"/>
                <w:sz w:val="24"/>
                <w:szCs w:val="24"/>
              </w:rPr>
              <w:t>,00</w:t>
            </w:r>
          </w:p>
        </w:tc>
        <w:tc>
          <w:tcPr>
            <w:tcW w:w="1843" w:type="dxa"/>
          </w:tcPr>
          <w:p w:rsidR="00022F41" w:rsidRPr="00163CCF" w:rsidRDefault="00022F41" w:rsidP="004C78DA">
            <w:pPr>
              <w:jc w:val="center"/>
              <w:rPr>
                <w:rFonts w:ascii="Times New Roman" w:hAnsi="Times New Roman"/>
                <w:sz w:val="24"/>
                <w:szCs w:val="24"/>
              </w:rPr>
            </w:pPr>
            <w:r w:rsidRPr="00163CCF">
              <w:rPr>
                <w:rFonts w:ascii="Times New Roman" w:hAnsi="Times New Roman"/>
                <w:sz w:val="24"/>
                <w:szCs w:val="24"/>
              </w:rPr>
              <w:t>10627</w:t>
            </w:r>
            <w:r>
              <w:rPr>
                <w:rFonts w:ascii="Times New Roman" w:hAnsi="Times New Roman"/>
                <w:sz w:val="24"/>
                <w:szCs w:val="24"/>
              </w:rPr>
              <w:t>,00</w:t>
            </w:r>
          </w:p>
        </w:tc>
      </w:tr>
      <w:tr w:rsidR="00022F41" w:rsidTr="004C78DA">
        <w:tc>
          <w:tcPr>
            <w:tcW w:w="560" w:type="dxa"/>
          </w:tcPr>
          <w:p w:rsidR="00022F41" w:rsidRPr="00163CCF" w:rsidRDefault="00022F41" w:rsidP="004C78DA">
            <w:pPr>
              <w:jc w:val="center"/>
              <w:rPr>
                <w:rFonts w:ascii="Times New Roman" w:hAnsi="Times New Roman"/>
                <w:sz w:val="24"/>
                <w:szCs w:val="24"/>
              </w:rPr>
            </w:pPr>
            <w:r w:rsidRPr="00163CCF">
              <w:rPr>
                <w:rFonts w:ascii="Times New Roman" w:hAnsi="Times New Roman"/>
                <w:sz w:val="24"/>
                <w:szCs w:val="24"/>
              </w:rPr>
              <w:t>6</w:t>
            </w:r>
          </w:p>
        </w:tc>
        <w:tc>
          <w:tcPr>
            <w:tcW w:w="5110" w:type="dxa"/>
          </w:tcPr>
          <w:p w:rsidR="00022F41" w:rsidRPr="00163CCF" w:rsidRDefault="00022F41" w:rsidP="004C78DA">
            <w:pPr>
              <w:jc w:val="center"/>
              <w:rPr>
                <w:rFonts w:ascii="Times New Roman" w:hAnsi="Times New Roman"/>
                <w:sz w:val="24"/>
                <w:szCs w:val="24"/>
              </w:rPr>
            </w:pPr>
            <w:r w:rsidRPr="00163CCF">
              <w:rPr>
                <w:rFonts w:ascii="Times New Roman" w:hAnsi="Times New Roman"/>
                <w:sz w:val="24"/>
                <w:szCs w:val="24"/>
              </w:rPr>
              <w:t>Принтер HP LaserJet 1320 с дополнительным картриджем</w:t>
            </w:r>
          </w:p>
        </w:tc>
        <w:tc>
          <w:tcPr>
            <w:tcW w:w="1356" w:type="dxa"/>
          </w:tcPr>
          <w:p w:rsidR="00022F41" w:rsidRPr="00163CCF" w:rsidRDefault="00022F41" w:rsidP="004C78DA">
            <w:pPr>
              <w:jc w:val="center"/>
              <w:rPr>
                <w:rFonts w:ascii="Times New Roman" w:hAnsi="Times New Roman"/>
                <w:sz w:val="24"/>
                <w:szCs w:val="24"/>
              </w:rPr>
            </w:pPr>
            <w:r>
              <w:rPr>
                <w:rFonts w:ascii="Times New Roman" w:hAnsi="Times New Roman"/>
                <w:sz w:val="24"/>
                <w:szCs w:val="24"/>
              </w:rPr>
              <w:t>1</w:t>
            </w:r>
          </w:p>
        </w:tc>
        <w:tc>
          <w:tcPr>
            <w:tcW w:w="1229" w:type="dxa"/>
          </w:tcPr>
          <w:p w:rsidR="00022F41" w:rsidRPr="00163CCF" w:rsidRDefault="00022F41" w:rsidP="004C78DA">
            <w:pPr>
              <w:jc w:val="center"/>
              <w:rPr>
                <w:rFonts w:ascii="Times New Roman" w:hAnsi="Times New Roman"/>
                <w:sz w:val="24"/>
                <w:szCs w:val="24"/>
              </w:rPr>
            </w:pPr>
            <w:r>
              <w:rPr>
                <w:rFonts w:ascii="Times New Roman" w:hAnsi="Times New Roman"/>
                <w:sz w:val="24"/>
                <w:szCs w:val="24"/>
              </w:rPr>
              <w:t xml:space="preserve">10 </w:t>
            </w:r>
            <w:r w:rsidRPr="00163CCF">
              <w:rPr>
                <w:rFonts w:ascii="Times New Roman" w:hAnsi="Times New Roman"/>
                <w:sz w:val="24"/>
                <w:szCs w:val="24"/>
              </w:rPr>
              <w:t>627</w:t>
            </w:r>
            <w:r>
              <w:rPr>
                <w:rFonts w:ascii="Times New Roman" w:hAnsi="Times New Roman"/>
                <w:sz w:val="24"/>
                <w:szCs w:val="24"/>
              </w:rPr>
              <w:t>,00</w:t>
            </w:r>
          </w:p>
        </w:tc>
        <w:tc>
          <w:tcPr>
            <w:tcW w:w="1843" w:type="dxa"/>
          </w:tcPr>
          <w:p w:rsidR="00022F41" w:rsidRPr="00163CCF" w:rsidRDefault="00022F41" w:rsidP="004C78DA">
            <w:pPr>
              <w:jc w:val="center"/>
              <w:rPr>
                <w:rFonts w:ascii="Times New Roman" w:hAnsi="Times New Roman"/>
                <w:sz w:val="24"/>
                <w:szCs w:val="24"/>
              </w:rPr>
            </w:pPr>
            <w:r>
              <w:rPr>
                <w:rFonts w:ascii="Times New Roman" w:hAnsi="Times New Roman"/>
                <w:sz w:val="24"/>
                <w:szCs w:val="24"/>
              </w:rPr>
              <w:t xml:space="preserve">10 </w:t>
            </w:r>
            <w:r w:rsidRPr="00163CCF">
              <w:rPr>
                <w:rFonts w:ascii="Times New Roman" w:hAnsi="Times New Roman"/>
                <w:sz w:val="24"/>
                <w:szCs w:val="24"/>
              </w:rPr>
              <w:t>627</w:t>
            </w:r>
            <w:r>
              <w:rPr>
                <w:rFonts w:ascii="Times New Roman" w:hAnsi="Times New Roman"/>
                <w:sz w:val="24"/>
                <w:szCs w:val="24"/>
              </w:rPr>
              <w:t>,00</w:t>
            </w:r>
          </w:p>
        </w:tc>
      </w:tr>
      <w:tr w:rsidR="00022F41" w:rsidTr="004C78DA">
        <w:tc>
          <w:tcPr>
            <w:tcW w:w="560" w:type="dxa"/>
          </w:tcPr>
          <w:p w:rsidR="00022F41" w:rsidRPr="00163CCF" w:rsidRDefault="00022F41" w:rsidP="004C78DA">
            <w:pPr>
              <w:jc w:val="center"/>
              <w:rPr>
                <w:rFonts w:ascii="Times New Roman" w:hAnsi="Times New Roman"/>
                <w:sz w:val="24"/>
                <w:szCs w:val="24"/>
              </w:rPr>
            </w:pPr>
            <w:r w:rsidRPr="00163CCF">
              <w:rPr>
                <w:rFonts w:ascii="Times New Roman" w:hAnsi="Times New Roman"/>
                <w:sz w:val="24"/>
                <w:szCs w:val="24"/>
              </w:rPr>
              <w:t>7</w:t>
            </w:r>
          </w:p>
        </w:tc>
        <w:tc>
          <w:tcPr>
            <w:tcW w:w="5110" w:type="dxa"/>
          </w:tcPr>
          <w:p w:rsidR="00022F41" w:rsidRPr="00163CCF" w:rsidRDefault="00022F41" w:rsidP="004C78DA">
            <w:pPr>
              <w:jc w:val="center"/>
              <w:rPr>
                <w:rFonts w:ascii="Times New Roman" w:hAnsi="Times New Roman"/>
                <w:sz w:val="24"/>
                <w:szCs w:val="24"/>
              </w:rPr>
            </w:pPr>
            <w:r w:rsidRPr="00163CCF">
              <w:rPr>
                <w:rFonts w:ascii="Times New Roman" w:hAnsi="Times New Roman"/>
                <w:sz w:val="24"/>
                <w:szCs w:val="24"/>
              </w:rPr>
              <w:t>Системный блок DEPO Neos 490 MD Р4Н3.2- 1M/1024M400/200G- SATA/DWD±RW/FDD/128MX600Pro/LAN/KBb/Mw/CIr/40 0W/WP/OF В/ CARE3/17" TFT/ИБП 500</w:t>
            </w:r>
          </w:p>
        </w:tc>
        <w:tc>
          <w:tcPr>
            <w:tcW w:w="1356" w:type="dxa"/>
          </w:tcPr>
          <w:p w:rsidR="00022F41" w:rsidRPr="00163CCF" w:rsidRDefault="00022F41" w:rsidP="004C78DA">
            <w:pPr>
              <w:jc w:val="center"/>
              <w:rPr>
                <w:rFonts w:ascii="Times New Roman" w:hAnsi="Times New Roman"/>
                <w:sz w:val="24"/>
                <w:szCs w:val="24"/>
              </w:rPr>
            </w:pPr>
            <w:r>
              <w:rPr>
                <w:rFonts w:ascii="Times New Roman" w:hAnsi="Times New Roman"/>
                <w:sz w:val="24"/>
                <w:szCs w:val="24"/>
              </w:rPr>
              <w:t>1</w:t>
            </w:r>
          </w:p>
        </w:tc>
        <w:tc>
          <w:tcPr>
            <w:tcW w:w="1229" w:type="dxa"/>
          </w:tcPr>
          <w:p w:rsidR="00022F41" w:rsidRPr="00163CCF" w:rsidRDefault="00022F41" w:rsidP="004C78DA">
            <w:pPr>
              <w:jc w:val="center"/>
              <w:rPr>
                <w:rFonts w:ascii="Times New Roman" w:hAnsi="Times New Roman"/>
                <w:sz w:val="24"/>
                <w:szCs w:val="24"/>
              </w:rPr>
            </w:pPr>
            <w:r w:rsidRPr="0046194B">
              <w:rPr>
                <w:rFonts w:ascii="Times New Roman" w:hAnsi="Times New Roman"/>
                <w:sz w:val="24"/>
                <w:szCs w:val="24"/>
              </w:rPr>
              <w:t>38976</w:t>
            </w:r>
            <w:r>
              <w:rPr>
                <w:rFonts w:ascii="Times New Roman" w:hAnsi="Times New Roman"/>
                <w:sz w:val="24"/>
                <w:szCs w:val="24"/>
              </w:rPr>
              <w:t>,00</w:t>
            </w:r>
          </w:p>
        </w:tc>
        <w:tc>
          <w:tcPr>
            <w:tcW w:w="1843" w:type="dxa"/>
          </w:tcPr>
          <w:p w:rsidR="00022F41" w:rsidRPr="00163CCF" w:rsidRDefault="00022F41" w:rsidP="004C78DA">
            <w:pPr>
              <w:jc w:val="center"/>
              <w:rPr>
                <w:rFonts w:ascii="Times New Roman" w:hAnsi="Times New Roman"/>
                <w:sz w:val="24"/>
                <w:szCs w:val="24"/>
              </w:rPr>
            </w:pPr>
            <w:r w:rsidRPr="0046194B">
              <w:rPr>
                <w:rFonts w:ascii="Times New Roman" w:hAnsi="Times New Roman"/>
                <w:sz w:val="24"/>
                <w:szCs w:val="24"/>
              </w:rPr>
              <w:t>38976</w:t>
            </w:r>
            <w:r>
              <w:rPr>
                <w:rFonts w:ascii="Times New Roman" w:hAnsi="Times New Roman"/>
                <w:sz w:val="24"/>
                <w:szCs w:val="24"/>
              </w:rPr>
              <w:t>,00</w:t>
            </w:r>
          </w:p>
        </w:tc>
      </w:tr>
      <w:tr w:rsidR="00022F41" w:rsidTr="004C78DA">
        <w:tc>
          <w:tcPr>
            <w:tcW w:w="560" w:type="dxa"/>
          </w:tcPr>
          <w:p w:rsidR="00022F41" w:rsidRPr="00163CCF" w:rsidRDefault="00022F41" w:rsidP="004C78DA">
            <w:pPr>
              <w:jc w:val="center"/>
              <w:rPr>
                <w:rFonts w:ascii="Times New Roman" w:hAnsi="Times New Roman"/>
                <w:sz w:val="24"/>
                <w:szCs w:val="24"/>
              </w:rPr>
            </w:pPr>
            <w:r w:rsidRPr="00163CCF">
              <w:rPr>
                <w:rFonts w:ascii="Times New Roman" w:hAnsi="Times New Roman"/>
                <w:sz w:val="24"/>
                <w:szCs w:val="24"/>
              </w:rPr>
              <w:t>8</w:t>
            </w:r>
          </w:p>
        </w:tc>
        <w:tc>
          <w:tcPr>
            <w:tcW w:w="5110" w:type="dxa"/>
          </w:tcPr>
          <w:p w:rsidR="00022F41" w:rsidRPr="0046194B" w:rsidRDefault="00022F41" w:rsidP="004C78DA">
            <w:pPr>
              <w:rPr>
                <w:rFonts w:ascii="Times New Roman" w:hAnsi="Times New Roman"/>
                <w:sz w:val="24"/>
                <w:szCs w:val="24"/>
              </w:rPr>
            </w:pPr>
            <w:r w:rsidRPr="0046194B">
              <w:rPr>
                <w:rFonts w:ascii="Times New Roman" w:hAnsi="Times New Roman"/>
                <w:sz w:val="24"/>
                <w:szCs w:val="24"/>
              </w:rPr>
              <w:t>Системный блок DEPO Neos 490 MN Р4Н3.0-2M/512M400/80G- SATA/RW52/FDD/LAN/KBb/Mw/CIr/WP/CARE3/17" TFT/ИБП 500</w:t>
            </w:r>
          </w:p>
        </w:tc>
        <w:tc>
          <w:tcPr>
            <w:tcW w:w="1356" w:type="dxa"/>
          </w:tcPr>
          <w:p w:rsidR="00022F41" w:rsidRPr="00163CCF" w:rsidRDefault="00022F41" w:rsidP="004C78DA">
            <w:pPr>
              <w:jc w:val="center"/>
              <w:rPr>
                <w:rFonts w:ascii="Times New Roman" w:hAnsi="Times New Roman"/>
                <w:sz w:val="24"/>
                <w:szCs w:val="24"/>
              </w:rPr>
            </w:pPr>
            <w:r>
              <w:rPr>
                <w:rFonts w:ascii="Times New Roman" w:hAnsi="Times New Roman"/>
                <w:sz w:val="24"/>
                <w:szCs w:val="24"/>
              </w:rPr>
              <w:t>1</w:t>
            </w:r>
          </w:p>
        </w:tc>
        <w:tc>
          <w:tcPr>
            <w:tcW w:w="1229" w:type="dxa"/>
          </w:tcPr>
          <w:p w:rsidR="00022F41" w:rsidRPr="00163CCF" w:rsidRDefault="00022F41" w:rsidP="004C78DA">
            <w:pPr>
              <w:jc w:val="center"/>
              <w:rPr>
                <w:rFonts w:ascii="Times New Roman" w:hAnsi="Times New Roman"/>
                <w:sz w:val="24"/>
                <w:szCs w:val="24"/>
              </w:rPr>
            </w:pPr>
            <w:r w:rsidRPr="0046194B">
              <w:rPr>
                <w:rFonts w:ascii="Times New Roman" w:hAnsi="Times New Roman"/>
                <w:sz w:val="24"/>
                <w:szCs w:val="24"/>
              </w:rPr>
              <w:t>29049</w:t>
            </w:r>
            <w:r>
              <w:rPr>
                <w:rFonts w:ascii="Times New Roman" w:hAnsi="Times New Roman"/>
                <w:sz w:val="24"/>
                <w:szCs w:val="24"/>
              </w:rPr>
              <w:t>,00</w:t>
            </w:r>
          </w:p>
        </w:tc>
        <w:tc>
          <w:tcPr>
            <w:tcW w:w="1843" w:type="dxa"/>
          </w:tcPr>
          <w:p w:rsidR="00022F41" w:rsidRPr="00163CCF" w:rsidRDefault="00022F41" w:rsidP="004C78DA">
            <w:pPr>
              <w:jc w:val="center"/>
              <w:rPr>
                <w:rFonts w:ascii="Times New Roman" w:hAnsi="Times New Roman"/>
                <w:sz w:val="24"/>
                <w:szCs w:val="24"/>
              </w:rPr>
            </w:pPr>
            <w:r w:rsidRPr="0046194B">
              <w:rPr>
                <w:rFonts w:ascii="Times New Roman" w:hAnsi="Times New Roman"/>
                <w:sz w:val="24"/>
                <w:szCs w:val="24"/>
              </w:rPr>
              <w:t>29049</w:t>
            </w:r>
            <w:r>
              <w:rPr>
                <w:rFonts w:ascii="Times New Roman" w:hAnsi="Times New Roman"/>
                <w:sz w:val="24"/>
                <w:szCs w:val="24"/>
              </w:rPr>
              <w:t>,00</w:t>
            </w:r>
          </w:p>
        </w:tc>
      </w:tr>
      <w:tr w:rsidR="00022F41" w:rsidTr="004C78DA">
        <w:tc>
          <w:tcPr>
            <w:tcW w:w="560" w:type="dxa"/>
          </w:tcPr>
          <w:p w:rsidR="00022F41" w:rsidRPr="00163CCF" w:rsidRDefault="00022F41" w:rsidP="004C78DA">
            <w:pPr>
              <w:jc w:val="center"/>
              <w:rPr>
                <w:rFonts w:ascii="Times New Roman" w:hAnsi="Times New Roman"/>
                <w:sz w:val="24"/>
                <w:szCs w:val="24"/>
              </w:rPr>
            </w:pPr>
            <w:r w:rsidRPr="00163CCF">
              <w:rPr>
                <w:rFonts w:ascii="Times New Roman" w:hAnsi="Times New Roman"/>
                <w:sz w:val="24"/>
                <w:szCs w:val="24"/>
              </w:rPr>
              <w:t>9</w:t>
            </w:r>
          </w:p>
        </w:tc>
        <w:tc>
          <w:tcPr>
            <w:tcW w:w="5110" w:type="dxa"/>
          </w:tcPr>
          <w:p w:rsidR="00022F41" w:rsidRPr="0046194B" w:rsidRDefault="00022F41" w:rsidP="004C78DA">
            <w:pPr>
              <w:rPr>
                <w:rFonts w:ascii="Times New Roman" w:hAnsi="Times New Roman"/>
                <w:sz w:val="24"/>
                <w:szCs w:val="24"/>
              </w:rPr>
            </w:pPr>
            <w:r w:rsidRPr="0046194B">
              <w:rPr>
                <w:rFonts w:ascii="Times New Roman" w:hAnsi="Times New Roman"/>
                <w:sz w:val="24"/>
                <w:szCs w:val="24"/>
              </w:rPr>
              <w:t>Системный блок DEPO Neos 490 MN Р4Н3.0-2M/512M400/80G- SATA/RW52/FDD/LAN/KBb/Mw/CIr/WP/CARE3/17" TFT/ИБП 500</w:t>
            </w:r>
          </w:p>
        </w:tc>
        <w:tc>
          <w:tcPr>
            <w:tcW w:w="1356" w:type="dxa"/>
          </w:tcPr>
          <w:p w:rsidR="00022F41" w:rsidRPr="00163CCF" w:rsidRDefault="00022F41" w:rsidP="004C78DA">
            <w:pPr>
              <w:jc w:val="center"/>
              <w:rPr>
                <w:rFonts w:ascii="Times New Roman" w:hAnsi="Times New Roman"/>
                <w:sz w:val="24"/>
                <w:szCs w:val="24"/>
              </w:rPr>
            </w:pPr>
            <w:r>
              <w:rPr>
                <w:rFonts w:ascii="Times New Roman" w:hAnsi="Times New Roman"/>
                <w:sz w:val="24"/>
                <w:szCs w:val="24"/>
              </w:rPr>
              <w:t>1</w:t>
            </w:r>
          </w:p>
        </w:tc>
        <w:tc>
          <w:tcPr>
            <w:tcW w:w="1229" w:type="dxa"/>
          </w:tcPr>
          <w:p w:rsidR="00022F41" w:rsidRPr="00163CCF" w:rsidRDefault="00022F41" w:rsidP="004C78DA">
            <w:pPr>
              <w:jc w:val="center"/>
              <w:rPr>
                <w:rFonts w:ascii="Times New Roman" w:hAnsi="Times New Roman"/>
                <w:sz w:val="24"/>
                <w:szCs w:val="24"/>
              </w:rPr>
            </w:pPr>
            <w:r w:rsidRPr="0046194B">
              <w:rPr>
                <w:rFonts w:ascii="Times New Roman" w:hAnsi="Times New Roman"/>
                <w:sz w:val="24"/>
                <w:szCs w:val="24"/>
              </w:rPr>
              <w:t>29049</w:t>
            </w:r>
            <w:r>
              <w:rPr>
                <w:rFonts w:ascii="Times New Roman" w:hAnsi="Times New Roman"/>
                <w:sz w:val="24"/>
                <w:szCs w:val="24"/>
              </w:rPr>
              <w:t>,00</w:t>
            </w:r>
          </w:p>
        </w:tc>
        <w:tc>
          <w:tcPr>
            <w:tcW w:w="1843" w:type="dxa"/>
          </w:tcPr>
          <w:p w:rsidR="00022F41" w:rsidRPr="00163CCF" w:rsidRDefault="00022F41" w:rsidP="004C78DA">
            <w:pPr>
              <w:jc w:val="center"/>
              <w:rPr>
                <w:rFonts w:ascii="Times New Roman" w:hAnsi="Times New Roman"/>
                <w:sz w:val="24"/>
                <w:szCs w:val="24"/>
              </w:rPr>
            </w:pPr>
            <w:r w:rsidRPr="0046194B">
              <w:rPr>
                <w:rFonts w:ascii="Times New Roman" w:hAnsi="Times New Roman"/>
                <w:sz w:val="24"/>
                <w:szCs w:val="24"/>
              </w:rPr>
              <w:t>29049</w:t>
            </w:r>
            <w:r>
              <w:rPr>
                <w:rFonts w:ascii="Times New Roman" w:hAnsi="Times New Roman"/>
                <w:sz w:val="24"/>
                <w:szCs w:val="24"/>
              </w:rPr>
              <w:t>,00</w:t>
            </w:r>
          </w:p>
        </w:tc>
      </w:tr>
      <w:tr w:rsidR="00022F41" w:rsidTr="004C78DA">
        <w:tc>
          <w:tcPr>
            <w:tcW w:w="560" w:type="dxa"/>
          </w:tcPr>
          <w:p w:rsidR="00022F41" w:rsidRPr="00163CCF" w:rsidRDefault="00022F41" w:rsidP="004C78DA">
            <w:pPr>
              <w:jc w:val="center"/>
              <w:rPr>
                <w:rFonts w:ascii="Times New Roman" w:hAnsi="Times New Roman"/>
                <w:sz w:val="24"/>
                <w:szCs w:val="24"/>
              </w:rPr>
            </w:pPr>
            <w:r>
              <w:rPr>
                <w:rFonts w:ascii="Times New Roman" w:hAnsi="Times New Roman"/>
                <w:sz w:val="24"/>
                <w:szCs w:val="24"/>
              </w:rPr>
              <w:t>10</w:t>
            </w:r>
          </w:p>
        </w:tc>
        <w:tc>
          <w:tcPr>
            <w:tcW w:w="5110" w:type="dxa"/>
          </w:tcPr>
          <w:p w:rsidR="00022F41" w:rsidRPr="0046194B" w:rsidRDefault="00022F41" w:rsidP="004C78DA">
            <w:pPr>
              <w:rPr>
                <w:rFonts w:ascii="Times New Roman" w:hAnsi="Times New Roman"/>
                <w:sz w:val="24"/>
                <w:szCs w:val="24"/>
              </w:rPr>
            </w:pPr>
            <w:r w:rsidRPr="0046194B">
              <w:rPr>
                <w:rFonts w:ascii="Times New Roman" w:hAnsi="Times New Roman"/>
                <w:sz w:val="24"/>
                <w:szCs w:val="24"/>
              </w:rPr>
              <w:t>Системный блок DEPO Neos 490 MN Р4Н3.0-2M/512M400/80G- SATA/RW52/FDD/LAN/KBb/Mw/CIr/WP/CARE3/17" TFT/ИБП 500</w:t>
            </w:r>
          </w:p>
        </w:tc>
        <w:tc>
          <w:tcPr>
            <w:tcW w:w="1356" w:type="dxa"/>
          </w:tcPr>
          <w:p w:rsidR="00022F41" w:rsidRPr="00163CCF" w:rsidRDefault="00022F41" w:rsidP="004C78DA">
            <w:pPr>
              <w:jc w:val="center"/>
              <w:rPr>
                <w:rFonts w:ascii="Times New Roman" w:hAnsi="Times New Roman"/>
                <w:sz w:val="24"/>
                <w:szCs w:val="24"/>
              </w:rPr>
            </w:pPr>
            <w:r>
              <w:rPr>
                <w:rFonts w:ascii="Times New Roman" w:hAnsi="Times New Roman"/>
                <w:sz w:val="24"/>
                <w:szCs w:val="24"/>
              </w:rPr>
              <w:t>1</w:t>
            </w:r>
          </w:p>
        </w:tc>
        <w:tc>
          <w:tcPr>
            <w:tcW w:w="1229" w:type="dxa"/>
          </w:tcPr>
          <w:p w:rsidR="00022F41" w:rsidRPr="00163CCF" w:rsidRDefault="00022F41" w:rsidP="004C78DA">
            <w:pPr>
              <w:jc w:val="center"/>
              <w:rPr>
                <w:rFonts w:ascii="Times New Roman" w:hAnsi="Times New Roman"/>
                <w:sz w:val="24"/>
                <w:szCs w:val="24"/>
              </w:rPr>
            </w:pPr>
            <w:r w:rsidRPr="0046194B">
              <w:rPr>
                <w:rFonts w:ascii="Times New Roman" w:hAnsi="Times New Roman"/>
                <w:sz w:val="24"/>
                <w:szCs w:val="24"/>
              </w:rPr>
              <w:t>29049</w:t>
            </w:r>
            <w:r>
              <w:rPr>
                <w:rFonts w:ascii="Times New Roman" w:hAnsi="Times New Roman"/>
                <w:sz w:val="24"/>
                <w:szCs w:val="24"/>
              </w:rPr>
              <w:t>,00</w:t>
            </w:r>
          </w:p>
        </w:tc>
        <w:tc>
          <w:tcPr>
            <w:tcW w:w="1843" w:type="dxa"/>
          </w:tcPr>
          <w:p w:rsidR="00022F41" w:rsidRPr="00163CCF" w:rsidRDefault="00022F41" w:rsidP="004C78DA">
            <w:pPr>
              <w:jc w:val="center"/>
              <w:rPr>
                <w:rFonts w:ascii="Times New Roman" w:hAnsi="Times New Roman"/>
                <w:sz w:val="24"/>
                <w:szCs w:val="24"/>
              </w:rPr>
            </w:pPr>
            <w:r w:rsidRPr="0046194B">
              <w:rPr>
                <w:rFonts w:ascii="Times New Roman" w:hAnsi="Times New Roman"/>
                <w:sz w:val="24"/>
                <w:szCs w:val="24"/>
              </w:rPr>
              <w:t>29049</w:t>
            </w:r>
            <w:r>
              <w:rPr>
                <w:rFonts w:ascii="Times New Roman" w:hAnsi="Times New Roman"/>
                <w:sz w:val="24"/>
                <w:szCs w:val="24"/>
              </w:rPr>
              <w:t>,00</w:t>
            </w:r>
          </w:p>
        </w:tc>
      </w:tr>
      <w:tr w:rsidR="00022F41" w:rsidTr="004C78DA">
        <w:tc>
          <w:tcPr>
            <w:tcW w:w="560" w:type="dxa"/>
          </w:tcPr>
          <w:p w:rsidR="00022F41" w:rsidRPr="00163CCF" w:rsidRDefault="00022F41" w:rsidP="004C78DA">
            <w:pPr>
              <w:jc w:val="center"/>
              <w:rPr>
                <w:rFonts w:ascii="Times New Roman" w:hAnsi="Times New Roman"/>
                <w:sz w:val="24"/>
                <w:szCs w:val="24"/>
              </w:rPr>
            </w:pPr>
            <w:r>
              <w:rPr>
                <w:rFonts w:ascii="Times New Roman" w:hAnsi="Times New Roman"/>
                <w:sz w:val="24"/>
                <w:szCs w:val="24"/>
              </w:rPr>
              <w:t>11</w:t>
            </w:r>
          </w:p>
        </w:tc>
        <w:tc>
          <w:tcPr>
            <w:tcW w:w="5110" w:type="dxa"/>
          </w:tcPr>
          <w:p w:rsidR="00022F41" w:rsidRPr="00163CCF" w:rsidRDefault="00022F41" w:rsidP="004C78DA">
            <w:pPr>
              <w:jc w:val="center"/>
              <w:rPr>
                <w:rFonts w:ascii="Times New Roman" w:hAnsi="Times New Roman"/>
                <w:sz w:val="24"/>
                <w:szCs w:val="24"/>
              </w:rPr>
            </w:pPr>
            <w:r w:rsidRPr="0046194B">
              <w:rPr>
                <w:rFonts w:ascii="Times New Roman" w:hAnsi="Times New Roman"/>
                <w:sz w:val="24"/>
                <w:szCs w:val="24"/>
              </w:rPr>
              <w:t>Системный блок DEPO Neos 490 MN Р4Н3.0-2M/512M400/80G- SATA/RW52/FDD/LAN/KBb/Mw/CIr/WP/CARE3/17" TFT/ИБП 500</w:t>
            </w:r>
          </w:p>
        </w:tc>
        <w:tc>
          <w:tcPr>
            <w:tcW w:w="1356" w:type="dxa"/>
          </w:tcPr>
          <w:p w:rsidR="00022F41" w:rsidRPr="00163CCF" w:rsidRDefault="00022F41" w:rsidP="004C78DA">
            <w:pPr>
              <w:jc w:val="center"/>
              <w:rPr>
                <w:rFonts w:ascii="Times New Roman" w:hAnsi="Times New Roman"/>
                <w:sz w:val="24"/>
                <w:szCs w:val="24"/>
              </w:rPr>
            </w:pPr>
            <w:r>
              <w:rPr>
                <w:rFonts w:ascii="Times New Roman" w:hAnsi="Times New Roman"/>
                <w:sz w:val="24"/>
                <w:szCs w:val="24"/>
              </w:rPr>
              <w:t>1</w:t>
            </w:r>
          </w:p>
        </w:tc>
        <w:tc>
          <w:tcPr>
            <w:tcW w:w="1229" w:type="dxa"/>
          </w:tcPr>
          <w:p w:rsidR="00022F41" w:rsidRPr="00163CCF" w:rsidRDefault="00022F41" w:rsidP="004C78DA">
            <w:pPr>
              <w:jc w:val="center"/>
              <w:rPr>
                <w:rFonts w:ascii="Times New Roman" w:hAnsi="Times New Roman"/>
                <w:sz w:val="24"/>
                <w:szCs w:val="24"/>
              </w:rPr>
            </w:pPr>
            <w:r w:rsidRPr="0046194B">
              <w:rPr>
                <w:rFonts w:ascii="Times New Roman" w:hAnsi="Times New Roman"/>
                <w:sz w:val="24"/>
                <w:szCs w:val="24"/>
              </w:rPr>
              <w:t>29049</w:t>
            </w:r>
            <w:r>
              <w:rPr>
                <w:rFonts w:ascii="Times New Roman" w:hAnsi="Times New Roman"/>
                <w:sz w:val="24"/>
                <w:szCs w:val="24"/>
              </w:rPr>
              <w:t>,00</w:t>
            </w:r>
          </w:p>
        </w:tc>
        <w:tc>
          <w:tcPr>
            <w:tcW w:w="1843" w:type="dxa"/>
          </w:tcPr>
          <w:p w:rsidR="00022F41" w:rsidRPr="00163CCF" w:rsidRDefault="00022F41" w:rsidP="004C78DA">
            <w:pPr>
              <w:jc w:val="center"/>
              <w:rPr>
                <w:rFonts w:ascii="Times New Roman" w:hAnsi="Times New Roman"/>
                <w:sz w:val="24"/>
                <w:szCs w:val="24"/>
              </w:rPr>
            </w:pPr>
            <w:r w:rsidRPr="0046194B">
              <w:rPr>
                <w:rFonts w:ascii="Times New Roman" w:hAnsi="Times New Roman"/>
                <w:sz w:val="24"/>
                <w:szCs w:val="24"/>
              </w:rPr>
              <w:t>29049</w:t>
            </w:r>
            <w:r>
              <w:rPr>
                <w:rFonts w:ascii="Times New Roman" w:hAnsi="Times New Roman"/>
                <w:sz w:val="24"/>
                <w:szCs w:val="24"/>
              </w:rPr>
              <w:t>,00</w:t>
            </w:r>
          </w:p>
        </w:tc>
      </w:tr>
      <w:tr w:rsidR="00022F41" w:rsidTr="004C78DA">
        <w:tc>
          <w:tcPr>
            <w:tcW w:w="560" w:type="dxa"/>
          </w:tcPr>
          <w:p w:rsidR="00022F41" w:rsidRPr="00163CCF" w:rsidRDefault="00022F41" w:rsidP="004C78DA">
            <w:pPr>
              <w:jc w:val="center"/>
              <w:rPr>
                <w:rFonts w:ascii="Times New Roman" w:hAnsi="Times New Roman"/>
                <w:sz w:val="24"/>
                <w:szCs w:val="24"/>
              </w:rPr>
            </w:pPr>
            <w:r>
              <w:rPr>
                <w:rFonts w:ascii="Times New Roman" w:hAnsi="Times New Roman"/>
                <w:sz w:val="24"/>
                <w:szCs w:val="24"/>
              </w:rPr>
              <w:t>12</w:t>
            </w:r>
          </w:p>
        </w:tc>
        <w:tc>
          <w:tcPr>
            <w:tcW w:w="5110" w:type="dxa"/>
          </w:tcPr>
          <w:p w:rsidR="00022F41" w:rsidRPr="0046194B" w:rsidRDefault="00022F41" w:rsidP="004C78DA">
            <w:pPr>
              <w:rPr>
                <w:rFonts w:ascii="Times New Roman" w:hAnsi="Times New Roman"/>
                <w:sz w:val="24"/>
                <w:szCs w:val="24"/>
              </w:rPr>
            </w:pPr>
            <w:r w:rsidRPr="0046194B">
              <w:rPr>
                <w:rFonts w:ascii="Times New Roman" w:hAnsi="Times New Roman"/>
                <w:sz w:val="24"/>
                <w:szCs w:val="24"/>
              </w:rPr>
              <w:t xml:space="preserve">Системный блок DEPO Neos 490 MN Р4Н3.0-2M/512M400/80G- </w:t>
            </w:r>
            <w:r w:rsidRPr="0046194B">
              <w:rPr>
                <w:rFonts w:ascii="Times New Roman" w:hAnsi="Times New Roman"/>
                <w:sz w:val="24"/>
                <w:szCs w:val="24"/>
              </w:rPr>
              <w:lastRenderedPageBreak/>
              <w:t>SATA/RW52/FDD/LAN/KBb/Mw/CIr/WP/CARE3/17" TFT/ИБП 500</w:t>
            </w:r>
          </w:p>
        </w:tc>
        <w:tc>
          <w:tcPr>
            <w:tcW w:w="1356" w:type="dxa"/>
          </w:tcPr>
          <w:p w:rsidR="00022F41" w:rsidRPr="00163CCF" w:rsidRDefault="00022F41" w:rsidP="004C78DA">
            <w:pPr>
              <w:jc w:val="center"/>
              <w:rPr>
                <w:rFonts w:ascii="Times New Roman" w:hAnsi="Times New Roman"/>
                <w:sz w:val="24"/>
                <w:szCs w:val="24"/>
              </w:rPr>
            </w:pPr>
            <w:r>
              <w:rPr>
                <w:rFonts w:ascii="Times New Roman" w:hAnsi="Times New Roman"/>
                <w:sz w:val="24"/>
                <w:szCs w:val="24"/>
              </w:rPr>
              <w:lastRenderedPageBreak/>
              <w:t>1</w:t>
            </w:r>
          </w:p>
        </w:tc>
        <w:tc>
          <w:tcPr>
            <w:tcW w:w="1229" w:type="dxa"/>
          </w:tcPr>
          <w:p w:rsidR="00022F41" w:rsidRPr="00163CCF" w:rsidRDefault="00022F41" w:rsidP="004C78DA">
            <w:pPr>
              <w:jc w:val="center"/>
              <w:rPr>
                <w:rFonts w:ascii="Times New Roman" w:hAnsi="Times New Roman"/>
                <w:sz w:val="24"/>
                <w:szCs w:val="24"/>
              </w:rPr>
            </w:pPr>
            <w:r w:rsidRPr="0046194B">
              <w:rPr>
                <w:rFonts w:ascii="Times New Roman" w:hAnsi="Times New Roman"/>
                <w:sz w:val="24"/>
                <w:szCs w:val="24"/>
              </w:rPr>
              <w:t>29049</w:t>
            </w:r>
            <w:r>
              <w:rPr>
                <w:rFonts w:ascii="Times New Roman" w:hAnsi="Times New Roman"/>
                <w:sz w:val="24"/>
                <w:szCs w:val="24"/>
              </w:rPr>
              <w:t>,00</w:t>
            </w:r>
          </w:p>
        </w:tc>
        <w:tc>
          <w:tcPr>
            <w:tcW w:w="1843" w:type="dxa"/>
          </w:tcPr>
          <w:p w:rsidR="00022F41" w:rsidRPr="00163CCF" w:rsidRDefault="00022F41" w:rsidP="004C78DA">
            <w:pPr>
              <w:jc w:val="center"/>
              <w:rPr>
                <w:rFonts w:ascii="Times New Roman" w:hAnsi="Times New Roman"/>
                <w:sz w:val="24"/>
                <w:szCs w:val="24"/>
              </w:rPr>
            </w:pPr>
            <w:r w:rsidRPr="0046194B">
              <w:rPr>
                <w:rFonts w:ascii="Times New Roman" w:hAnsi="Times New Roman"/>
                <w:sz w:val="24"/>
                <w:szCs w:val="24"/>
              </w:rPr>
              <w:t>29049</w:t>
            </w:r>
            <w:r>
              <w:rPr>
                <w:rFonts w:ascii="Times New Roman" w:hAnsi="Times New Roman"/>
                <w:sz w:val="24"/>
                <w:szCs w:val="24"/>
              </w:rPr>
              <w:t>,00</w:t>
            </w:r>
          </w:p>
        </w:tc>
      </w:tr>
      <w:tr w:rsidR="00022F41" w:rsidTr="004C78DA">
        <w:tc>
          <w:tcPr>
            <w:tcW w:w="560" w:type="dxa"/>
          </w:tcPr>
          <w:p w:rsidR="00022F41" w:rsidRPr="00163CCF" w:rsidRDefault="00022F41" w:rsidP="004C78DA">
            <w:pPr>
              <w:jc w:val="center"/>
              <w:rPr>
                <w:rFonts w:ascii="Times New Roman" w:hAnsi="Times New Roman"/>
                <w:sz w:val="24"/>
                <w:szCs w:val="24"/>
              </w:rPr>
            </w:pPr>
            <w:r>
              <w:rPr>
                <w:rFonts w:ascii="Times New Roman" w:hAnsi="Times New Roman"/>
                <w:sz w:val="24"/>
                <w:szCs w:val="24"/>
              </w:rPr>
              <w:lastRenderedPageBreak/>
              <w:t>13</w:t>
            </w:r>
          </w:p>
        </w:tc>
        <w:tc>
          <w:tcPr>
            <w:tcW w:w="5110" w:type="dxa"/>
          </w:tcPr>
          <w:p w:rsidR="00022F41" w:rsidRPr="0046194B" w:rsidRDefault="00022F41" w:rsidP="004C78DA">
            <w:pPr>
              <w:rPr>
                <w:rFonts w:ascii="Times New Roman" w:hAnsi="Times New Roman"/>
                <w:sz w:val="24"/>
                <w:szCs w:val="24"/>
              </w:rPr>
            </w:pPr>
            <w:r w:rsidRPr="0046194B">
              <w:rPr>
                <w:rFonts w:ascii="Times New Roman" w:hAnsi="Times New Roman"/>
                <w:sz w:val="24"/>
                <w:szCs w:val="24"/>
              </w:rPr>
              <w:t>Системный блок DEPO Neos 490 MN Р4Н3.0-2M/512M400/80G- SATA/RW52/FDD/LAN/KBb/Mw/CIr/WP/CARE3/17" TFT/ИБП 500</w:t>
            </w:r>
          </w:p>
        </w:tc>
        <w:tc>
          <w:tcPr>
            <w:tcW w:w="1356" w:type="dxa"/>
          </w:tcPr>
          <w:p w:rsidR="00022F41" w:rsidRPr="00163CCF" w:rsidRDefault="00022F41" w:rsidP="004C78DA">
            <w:pPr>
              <w:jc w:val="center"/>
              <w:rPr>
                <w:rFonts w:ascii="Times New Roman" w:hAnsi="Times New Roman"/>
                <w:sz w:val="24"/>
                <w:szCs w:val="24"/>
              </w:rPr>
            </w:pPr>
            <w:r>
              <w:rPr>
                <w:rFonts w:ascii="Times New Roman" w:hAnsi="Times New Roman"/>
                <w:sz w:val="24"/>
                <w:szCs w:val="24"/>
              </w:rPr>
              <w:t>1</w:t>
            </w:r>
          </w:p>
        </w:tc>
        <w:tc>
          <w:tcPr>
            <w:tcW w:w="1229" w:type="dxa"/>
          </w:tcPr>
          <w:p w:rsidR="00022F41" w:rsidRPr="00163CCF" w:rsidRDefault="00022F41" w:rsidP="004C78DA">
            <w:pPr>
              <w:jc w:val="center"/>
              <w:rPr>
                <w:rFonts w:ascii="Times New Roman" w:hAnsi="Times New Roman"/>
                <w:sz w:val="24"/>
                <w:szCs w:val="24"/>
              </w:rPr>
            </w:pPr>
            <w:r w:rsidRPr="0046194B">
              <w:rPr>
                <w:rFonts w:ascii="Times New Roman" w:hAnsi="Times New Roman"/>
                <w:sz w:val="24"/>
                <w:szCs w:val="24"/>
              </w:rPr>
              <w:t>29049</w:t>
            </w:r>
            <w:r>
              <w:rPr>
                <w:rFonts w:ascii="Times New Roman" w:hAnsi="Times New Roman"/>
                <w:sz w:val="24"/>
                <w:szCs w:val="24"/>
              </w:rPr>
              <w:t>,00</w:t>
            </w:r>
          </w:p>
        </w:tc>
        <w:tc>
          <w:tcPr>
            <w:tcW w:w="1843" w:type="dxa"/>
          </w:tcPr>
          <w:p w:rsidR="00022F41" w:rsidRPr="00163CCF" w:rsidRDefault="00022F41" w:rsidP="004C78DA">
            <w:pPr>
              <w:jc w:val="center"/>
              <w:rPr>
                <w:rFonts w:ascii="Times New Roman" w:hAnsi="Times New Roman"/>
                <w:sz w:val="24"/>
                <w:szCs w:val="24"/>
              </w:rPr>
            </w:pPr>
            <w:r w:rsidRPr="0046194B">
              <w:rPr>
                <w:rFonts w:ascii="Times New Roman" w:hAnsi="Times New Roman"/>
                <w:sz w:val="24"/>
                <w:szCs w:val="24"/>
              </w:rPr>
              <w:t>29049</w:t>
            </w:r>
            <w:r>
              <w:rPr>
                <w:rFonts w:ascii="Times New Roman" w:hAnsi="Times New Roman"/>
                <w:sz w:val="24"/>
                <w:szCs w:val="24"/>
              </w:rPr>
              <w:t>,00</w:t>
            </w:r>
          </w:p>
        </w:tc>
      </w:tr>
      <w:tr w:rsidR="00022F41" w:rsidTr="004C78DA">
        <w:tc>
          <w:tcPr>
            <w:tcW w:w="560" w:type="dxa"/>
          </w:tcPr>
          <w:p w:rsidR="00022F41" w:rsidRPr="00163CCF" w:rsidRDefault="00022F41" w:rsidP="004C78DA">
            <w:pPr>
              <w:jc w:val="center"/>
              <w:rPr>
                <w:rFonts w:ascii="Times New Roman" w:hAnsi="Times New Roman"/>
                <w:sz w:val="24"/>
                <w:szCs w:val="24"/>
              </w:rPr>
            </w:pPr>
            <w:r>
              <w:rPr>
                <w:rFonts w:ascii="Times New Roman" w:hAnsi="Times New Roman"/>
                <w:sz w:val="24"/>
                <w:szCs w:val="24"/>
              </w:rPr>
              <w:t>14</w:t>
            </w:r>
          </w:p>
        </w:tc>
        <w:tc>
          <w:tcPr>
            <w:tcW w:w="5110" w:type="dxa"/>
          </w:tcPr>
          <w:p w:rsidR="00022F41" w:rsidRPr="0046194B" w:rsidRDefault="00022F41" w:rsidP="004C78DA">
            <w:pPr>
              <w:rPr>
                <w:rFonts w:ascii="Times New Roman" w:hAnsi="Times New Roman"/>
                <w:sz w:val="24"/>
                <w:szCs w:val="24"/>
              </w:rPr>
            </w:pPr>
            <w:r w:rsidRPr="0046194B">
              <w:rPr>
                <w:rFonts w:ascii="Times New Roman" w:hAnsi="Times New Roman"/>
                <w:sz w:val="24"/>
                <w:szCs w:val="24"/>
              </w:rPr>
              <w:t>Системный блок DEPO Neos 490 MN Р4Н3.0-2M/512M400/80G- SATA/RW52/FDD/LAN/KBb/Mw/CIr/WP/CARE3/17" TFT/ИБП 500</w:t>
            </w:r>
          </w:p>
        </w:tc>
        <w:tc>
          <w:tcPr>
            <w:tcW w:w="1356" w:type="dxa"/>
          </w:tcPr>
          <w:p w:rsidR="00022F41" w:rsidRPr="00163CCF" w:rsidRDefault="00022F41" w:rsidP="004C78DA">
            <w:pPr>
              <w:jc w:val="center"/>
              <w:rPr>
                <w:rFonts w:ascii="Times New Roman" w:hAnsi="Times New Roman"/>
                <w:sz w:val="24"/>
                <w:szCs w:val="24"/>
              </w:rPr>
            </w:pPr>
            <w:r>
              <w:rPr>
                <w:rFonts w:ascii="Times New Roman" w:hAnsi="Times New Roman"/>
                <w:sz w:val="24"/>
                <w:szCs w:val="24"/>
              </w:rPr>
              <w:t>1</w:t>
            </w:r>
          </w:p>
        </w:tc>
        <w:tc>
          <w:tcPr>
            <w:tcW w:w="1229" w:type="dxa"/>
          </w:tcPr>
          <w:p w:rsidR="00022F41" w:rsidRPr="00163CCF" w:rsidRDefault="00022F41" w:rsidP="004C78DA">
            <w:pPr>
              <w:jc w:val="center"/>
              <w:rPr>
                <w:rFonts w:ascii="Times New Roman" w:hAnsi="Times New Roman"/>
                <w:sz w:val="24"/>
                <w:szCs w:val="24"/>
              </w:rPr>
            </w:pPr>
            <w:r w:rsidRPr="0046194B">
              <w:rPr>
                <w:rFonts w:ascii="Times New Roman" w:hAnsi="Times New Roman"/>
                <w:sz w:val="24"/>
                <w:szCs w:val="24"/>
              </w:rPr>
              <w:t>29049</w:t>
            </w:r>
            <w:r>
              <w:rPr>
                <w:rFonts w:ascii="Times New Roman" w:hAnsi="Times New Roman"/>
                <w:sz w:val="24"/>
                <w:szCs w:val="24"/>
              </w:rPr>
              <w:t>,00</w:t>
            </w:r>
          </w:p>
        </w:tc>
        <w:tc>
          <w:tcPr>
            <w:tcW w:w="1843" w:type="dxa"/>
          </w:tcPr>
          <w:p w:rsidR="00022F41" w:rsidRPr="00163CCF" w:rsidRDefault="00022F41" w:rsidP="004C78DA">
            <w:pPr>
              <w:jc w:val="center"/>
              <w:rPr>
                <w:rFonts w:ascii="Times New Roman" w:hAnsi="Times New Roman"/>
                <w:sz w:val="24"/>
                <w:szCs w:val="24"/>
              </w:rPr>
            </w:pPr>
            <w:r w:rsidRPr="0046194B">
              <w:rPr>
                <w:rFonts w:ascii="Times New Roman" w:hAnsi="Times New Roman"/>
                <w:sz w:val="24"/>
                <w:szCs w:val="24"/>
              </w:rPr>
              <w:t>29049</w:t>
            </w:r>
            <w:r>
              <w:rPr>
                <w:rFonts w:ascii="Times New Roman" w:hAnsi="Times New Roman"/>
                <w:sz w:val="24"/>
                <w:szCs w:val="24"/>
              </w:rPr>
              <w:t>,00</w:t>
            </w:r>
          </w:p>
        </w:tc>
      </w:tr>
      <w:tr w:rsidR="00022F41" w:rsidRPr="00163CCF" w:rsidTr="004C78DA">
        <w:tc>
          <w:tcPr>
            <w:tcW w:w="560" w:type="dxa"/>
          </w:tcPr>
          <w:p w:rsidR="00022F41" w:rsidRPr="00163CCF" w:rsidRDefault="00022F41" w:rsidP="004C78DA">
            <w:pPr>
              <w:jc w:val="center"/>
              <w:rPr>
                <w:rFonts w:ascii="Times New Roman" w:hAnsi="Times New Roman"/>
                <w:sz w:val="24"/>
                <w:szCs w:val="24"/>
              </w:rPr>
            </w:pPr>
            <w:r>
              <w:rPr>
                <w:rFonts w:ascii="Times New Roman" w:hAnsi="Times New Roman"/>
                <w:sz w:val="24"/>
                <w:szCs w:val="24"/>
              </w:rPr>
              <w:t>15</w:t>
            </w:r>
          </w:p>
        </w:tc>
        <w:tc>
          <w:tcPr>
            <w:tcW w:w="5110" w:type="dxa"/>
          </w:tcPr>
          <w:p w:rsidR="00022F41" w:rsidRPr="0046194B" w:rsidRDefault="00022F41" w:rsidP="004C78DA">
            <w:pPr>
              <w:jc w:val="center"/>
              <w:rPr>
                <w:rFonts w:ascii="Times New Roman" w:hAnsi="Times New Roman"/>
                <w:sz w:val="24"/>
                <w:szCs w:val="24"/>
                <w:lang w:val="en-US"/>
              </w:rPr>
            </w:pPr>
            <w:r w:rsidRPr="0046194B">
              <w:rPr>
                <w:rFonts w:ascii="Times New Roman" w:hAnsi="Times New Roman"/>
                <w:sz w:val="24"/>
                <w:szCs w:val="24"/>
              </w:rPr>
              <w:t>Фотоаппаратцифровой</w:t>
            </w:r>
            <w:r w:rsidRPr="0046194B">
              <w:rPr>
                <w:rFonts w:ascii="Times New Roman" w:hAnsi="Times New Roman"/>
                <w:sz w:val="24"/>
                <w:szCs w:val="24"/>
                <w:lang w:val="en-US"/>
              </w:rPr>
              <w:t xml:space="preserve"> Canon Power Shot A520,4Mp, 4-</w:t>
            </w:r>
            <w:r w:rsidRPr="0046194B">
              <w:rPr>
                <w:rFonts w:ascii="Times New Roman" w:hAnsi="Times New Roman"/>
                <w:sz w:val="24"/>
                <w:szCs w:val="24"/>
              </w:rPr>
              <w:t>х</w:t>
            </w:r>
            <w:r w:rsidRPr="0046194B">
              <w:rPr>
                <w:rFonts w:ascii="Times New Roman" w:hAnsi="Times New Roman"/>
                <w:sz w:val="24"/>
                <w:szCs w:val="24"/>
                <w:lang w:val="en-US"/>
              </w:rPr>
              <w:t xml:space="preserve"> zoom, CD/MMS, MM Card 16 Mb </w:t>
            </w:r>
            <w:r w:rsidRPr="0046194B">
              <w:rPr>
                <w:rFonts w:ascii="Times New Roman" w:hAnsi="Times New Roman"/>
                <w:sz w:val="24"/>
                <w:szCs w:val="24"/>
              </w:rPr>
              <w:t>соштативом</w:t>
            </w:r>
            <w:r w:rsidRPr="0046194B">
              <w:rPr>
                <w:rFonts w:ascii="Times New Roman" w:hAnsi="Times New Roman"/>
                <w:sz w:val="24"/>
                <w:szCs w:val="24"/>
                <w:lang w:val="en-US"/>
              </w:rPr>
              <w:t xml:space="preserve"> Continent A3</w:t>
            </w:r>
          </w:p>
        </w:tc>
        <w:tc>
          <w:tcPr>
            <w:tcW w:w="1356" w:type="dxa"/>
          </w:tcPr>
          <w:p w:rsidR="00022F41" w:rsidRPr="00163CCF" w:rsidRDefault="00022F41" w:rsidP="004C78DA">
            <w:pPr>
              <w:jc w:val="center"/>
              <w:rPr>
                <w:rFonts w:ascii="Times New Roman" w:hAnsi="Times New Roman"/>
                <w:sz w:val="24"/>
                <w:szCs w:val="24"/>
              </w:rPr>
            </w:pPr>
            <w:r>
              <w:rPr>
                <w:rFonts w:ascii="Times New Roman" w:hAnsi="Times New Roman"/>
                <w:sz w:val="24"/>
                <w:szCs w:val="24"/>
              </w:rPr>
              <w:t>1</w:t>
            </w:r>
          </w:p>
        </w:tc>
        <w:tc>
          <w:tcPr>
            <w:tcW w:w="1229" w:type="dxa"/>
          </w:tcPr>
          <w:p w:rsidR="00022F41" w:rsidRPr="00163CCF" w:rsidRDefault="00022F41" w:rsidP="004C78DA">
            <w:pPr>
              <w:jc w:val="center"/>
              <w:rPr>
                <w:rFonts w:ascii="Times New Roman" w:hAnsi="Times New Roman"/>
                <w:sz w:val="24"/>
                <w:szCs w:val="24"/>
                <w:lang w:val="en-US"/>
              </w:rPr>
            </w:pPr>
            <w:r w:rsidRPr="0046194B">
              <w:rPr>
                <w:rFonts w:ascii="Times New Roman" w:hAnsi="Times New Roman"/>
                <w:sz w:val="24"/>
                <w:szCs w:val="24"/>
                <w:lang w:val="en-US"/>
              </w:rPr>
              <w:t>8750</w:t>
            </w:r>
            <w:r>
              <w:rPr>
                <w:rFonts w:ascii="Times New Roman" w:hAnsi="Times New Roman"/>
                <w:sz w:val="24"/>
                <w:szCs w:val="24"/>
              </w:rPr>
              <w:t>,</w:t>
            </w:r>
            <w:r w:rsidRPr="0046194B">
              <w:rPr>
                <w:rFonts w:ascii="Times New Roman" w:hAnsi="Times New Roman"/>
                <w:sz w:val="24"/>
                <w:szCs w:val="24"/>
                <w:lang w:val="en-US"/>
              </w:rPr>
              <w:t>46</w:t>
            </w:r>
          </w:p>
        </w:tc>
        <w:tc>
          <w:tcPr>
            <w:tcW w:w="1843" w:type="dxa"/>
          </w:tcPr>
          <w:p w:rsidR="00022F41" w:rsidRPr="00163CCF" w:rsidRDefault="00022F41" w:rsidP="004C78DA">
            <w:pPr>
              <w:jc w:val="center"/>
              <w:rPr>
                <w:rFonts w:ascii="Times New Roman" w:hAnsi="Times New Roman"/>
                <w:sz w:val="24"/>
                <w:szCs w:val="24"/>
                <w:lang w:val="en-US"/>
              </w:rPr>
            </w:pPr>
            <w:r w:rsidRPr="0046194B">
              <w:rPr>
                <w:rFonts w:ascii="Times New Roman" w:hAnsi="Times New Roman"/>
                <w:sz w:val="24"/>
                <w:szCs w:val="24"/>
                <w:lang w:val="en-US"/>
              </w:rPr>
              <w:t>8750</w:t>
            </w:r>
            <w:r>
              <w:rPr>
                <w:rFonts w:ascii="Times New Roman" w:hAnsi="Times New Roman"/>
                <w:sz w:val="24"/>
                <w:szCs w:val="24"/>
              </w:rPr>
              <w:t>,</w:t>
            </w:r>
            <w:r w:rsidRPr="0046194B">
              <w:rPr>
                <w:rFonts w:ascii="Times New Roman" w:hAnsi="Times New Roman"/>
                <w:sz w:val="24"/>
                <w:szCs w:val="24"/>
                <w:lang w:val="en-US"/>
              </w:rPr>
              <w:t>46</w:t>
            </w:r>
          </w:p>
        </w:tc>
      </w:tr>
      <w:tr w:rsidR="00022F41" w:rsidRPr="00163CCF" w:rsidTr="004C78DA">
        <w:tc>
          <w:tcPr>
            <w:tcW w:w="560" w:type="dxa"/>
          </w:tcPr>
          <w:p w:rsidR="00022F41" w:rsidRPr="00163CCF" w:rsidRDefault="00022F41" w:rsidP="004C78DA">
            <w:pPr>
              <w:jc w:val="center"/>
              <w:rPr>
                <w:rFonts w:ascii="Times New Roman" w:hAnsi="Times New Roman"/>
                <w:sz w:val="24"/>
                <w:szCs w:val="24"/>
              </w:rPr>
            </w:pPr>
            <w:r>
              <w:rPr>
                <w:rFonts w:ascii="Times New Roman" w:hAnsi="Times New Roman"/>
                <w:sz w:val="24"/>
                <w:szCs w:val="24"/>
              </w:rPr>
              <w:t>16</w:t>
            </w:r>
          </w:p>
        </w:tc>
        <w:tc>
          <w:tcPr>
            <w:tcW w:w="5110" w:type="dxa"/>
          </w:tcPr>
          <w:p w:rsidR="00022F41" w:rsidRPr="00163CCF" w:rsidRDefault="00022F41" w:rsidP="004C78DA">
            <w:pPr>
              <w:jc w:val="center"/>
              <w:rPr>
                <w:rFonts w:ascii="Times New Roman" w:hAnsi="Times New Roman"/>
                <w:sz w:val="24"/>
                <w:szCs w:val="24"/>
                <w:lang w:val="en-US"/>
              </w:rPr>
            </w:pPr>
            <w:r w:rsidRPr="00163CCF">
              <w:rPr>
                <w:rFonts w:ascii="Times New Roman" w:hAnsi="Times New Roman"/>
                <w:sz w:val="24"/>
                <w:szCs w:val="24"/>
                <w:lang w:val="en-US"/>
              </w:rPr>
              <w:t>Сканер HP ScanJet 4600 A4, 2400dpi, 48bit, USB 2.0</w:t>
            </w:r>
          </w:p>
        </w:tc>
        <w:tc>
          <w:tcPr>
            <w:tcW w:w="1356" w:type="dxa"/>
          </w:tcPr>
          <w:p w:rsidR="00022F41" w:rsidRPr="00163CCF" w:rsidRDefault="00022F41" w:rsidP="004C78DA">
            <w:pPr>
              <w:jc w:val="center"/>
              <w:rPr>
                <w:rFonts w:ascii="Times New Roman" w:hAnsi="Times New Roman"/>
                <w:sz w:val="24"/>
                <w:szCs w:val="24"/>
              </w:rPr>
            </w:pPr>
            <w:r>
              <w:rPr>
                <w:rFonts w:ascii="Times New Roman" w:hAnsi="Times New Roman"/>
                <w:sz w:val="24"/>
                <w:szCs w:val="24"/>
              </w:rPr>
              <w:t>1</w:t>
            </w:r>
          </w:p>
        </w:tc>
        <w:tc>
          <w:tcPr>
            <w:tcW w:w="1229" w:type="dxa"/>
          </w:tcPr>
          <w:p w:rsidR="00022F41" w:rsidRPr="0046194B" w:rsidRDefault="00022F41" w:rsidP="004C78DA">
            <w:pPr>
              <w:jc w:val="center"/>
              <w:rPr>
                <w:rFonts w:ascii="Times New Roman" w:hAnsi="Times New Roman"/>
                <w:sz w:val="24"/>
                <w:szCs w:val="24"/>
              </w:rPr>
            </w:pPr>
            <w:r w:rsidRPr="0046194B">
              <w:rPr>
                <w:rFonts w:ascii="Times New Roman" w:hAnsi="Times New Roman"/>
                <w:sz w:val="24"/>
                <w:szCs w:val="24"/>
                <w:lang w:val="en-US"/>
              </w:rPr>
              <w:t>2895</w:t>
            </w:r>
            <w:r>
              <w:rPr>
                <w:rFonts w:ascii="Times New Roman" w:hAnsi="Times New Roman"/>
                <w:sz w:val="24"/>
                <w:szCs w:val="24"/>
              </w:rPr>
              <w:t>,00</w:t>
            </w:r>
          </w:p>
        </w:tc>
        <w:tc>
          <w:tcPr>
            <w:tcW w:w="1843" w:type="dxa"/>
          </w:tcPr>
          <w:p w:rsidR="00022F41" w:rsidRPr="0046194B" w:rsidRDefault="00022F41" w:rsidP="004C78DA">
            <w:pPr>
              <w:jc w:val="center"/>
              <w:rPr>
                <w:rFonts w:ascii="Times New Roman" w:hAnsi="Times New Roman"/>
                <w:sz w:val="24"/>
                <w:szCs w:val="24"/>
              </w:rPr>
            </w:pPr>
            <w:r w:rsidRPr="0046194B">
              <w:rPr>
                <w:rFonts w:ascii="Times New Roman" w:hAnsi="Times New Roman"/>
                <w:sz w:val="24"/>
                <w:szCs w:val="24"/>
                <w:lang w:val="en-US"/>
              </w:rPr>
              <w:t>2895</w:t>
            </w:r>
            <w:r>
              <w:rPr>
                <w:rFonts w:ascii="Times New Roman" w:hAnsi="Times New Roman"/>
                <w:sz w:val="24"/>
                <w:szCs w:val="24"/>
              </w:rPr>
              <w:t>,00</w:t>
            </w:r>
          </w:p>
        </w:tc>
      </w:tr>
      <w:tr w:rsidR="00022F41" w:rsidRPr="00163CCF" w:rsidTr="004C78DA">
        <w:tc>
          <w:tcPr>
            <w:tcW w:w="5670" w:type="dxa"/>
            <w:gridSpan w:val="2"/>
          </w:tcPr>
          <w:p w:rsidR="00022F41" w:rsidRPr="002E1787" w:rsidRDefault="00022F41" w:rsidP="004C78DA">
            <w:pPr>
              <w:jc w:val="center"/>
              <w:rPr>
                <w:rFonts w:ascii="Times New Roman" w:hAnsi="Times New Roman"/>
                <w:b/>
                <w:sz w:val="24"/>
                <w:szCs w:val="24"/>
              </w:rPr>
            </w:pPr>
            <w:r w:rsidRPr="002E1787">
              <w:rPr>
                <w:rFonts w:ascii="Times New Roman" w:hAnsi="Times New Roman"/>
                <w:b/>
                <w:sz w:val="24"/>
                <w:szCs w:val="24"/>
              </w:rPr>
              <w:t>Итого:</w:t>
            </w:r>
          </w:p>
        </w:tc>
        <w:tc>
          <w:tcPr>
            <w:tcW w:w="1356" w:type="dxa"/>
          </w:tcPr>
          <w:p w:rsidR="00022F41" w:rsidRPr="002E1787" w:rsidRDefault="00022F41" w:rsidP="004C78DA">
            <w:pPr>
              <w:jc w:val="center"/>
              <w:rPr>
                <w:rFonts w:ascii="Times New Roman" w:hAnsi="Times New Roman"/>
                <w:b/>
                <w:sz w:val="24"/>
                <w:szCs w:val="24"/>
              </w:rPr>
            </w:pPr>
            <w:r w:rsidRPr="002E1787">
              <w:rPr>
                <w:rFonts w:ascii="Times New Roman" w:hAnsi="Times New Roman"/>
                <w:b/>
                <w:sz w:val="24"/>
                <w:szCs w:val="24"/>
              </w:rPr>
              <w:t>16</w:t>
            </w:r>
          </w:p>
        </w:tc>
        <w:tc>
          <w:tcPr>
            <w:tcW w:w="1229" w:type="dxa"/>
          </w:tcPr>
          <w:p w:rsidR="00022F41" w:rsidRPr="002E1787" w:rsidRDefault="00022F41" w:rsidP="004C78DA">
            <w:pPr>
              <w:jc w:val="center"/>
              <w:rPr>
                <w:rFonts w:ascii="Times New Roman" w:hAnsi="Times New Roman"/>
                <w:b/>
                <w:sz w:val="24"/>
                <w:szCs w:val="24"/>
                <w:lang w:val="en-US"/>
              </w:rPr>
            </w:pPr>
          </w:p>
        </w:tc>
        <w:tc>
          <w:tcPr>
            <w:tcW w:w="1843" w:type="dxa"/>
          </w:tcPr>
          <w:p w:rsidR="00022F41" w:rsidRPr="002E1787" w:rsidRDefault="00022F41" w:rsidP="004C78DA">
            <w:pPr>
              <w:jc w:val="center"/>
              <w:rPr>
                <w:rFonts w:ascii="Times New Roman" w:hAnsi="Times New Roman"/>
                <w:b/>
                <w:sz w:val="24"/>
                <w:szCs w:val="24"/>
                <w:lang w:val="en-US"/>
              </w:rPr>
            </w:pPr>
            <w:r w:rsidRPr="002E1787">
              <w:rPr>
                <w:rFonts w:ascii="Times New Roman" w:hAnsi="Times New Roman"/>
                <w:b/>
                <w:color w:val="000000"/>
                <w:sz w:val="24"/>
                <w:szCs w:val="24"/>
              </w:rPr>
              <w:t>334 223,46</w:t>
            </w:r>
          </w:p>
        </w:tc>
      </w:tr>
    </w:tbl>
    <w:p w:rsidR="00141D51" w:rsidRDefault="00141D51" w:rsidP="004561BA"/>
    <w:p w:rsidR="00141D51" w:rsidRDefault="00141D51" w:rsidP="004561BA"/>
    <w:p w:rsidR="00141D51" w:rsidRPr="008E7F7B" w:rsidRDefault="00141D51" w:rsidP="00141D51">
      <w:pPr>
        <w:spacing w:after="0" w:line="240" w:lineRule="auto"/>
        <w:jc w:val="both"/>
        <w:rPr>
          <w:rFonts w:ascii="Times New Roman" w:hAnsi="Times New Roman"/>
          <w:sz w:val="28"/>
          <w:szCs w:val="28"/>
        </w:rPr>
      </w:pPr>
      <w:r w:rsidRPr="008E7F7B">
        <w:rPr>
          <w:rFonts w:ascii="Times New Roman" w:hAnsi="Times New Roman"/>
          <w:sz w:val="28"/>
          <w:szCs w:val="28"/>
        </w:rPr>
        <w:t xml:space="preserve">Начальник управления по имуществу </w:t>
      </w:r>
    </w:p>
    <w:p w:rsidR="00141D51" w:rsidRPr="008E7F7B" w:rsidRDefault="00141D51" w:rsidP="00141D51">
      <w:pPr>
        <w:spacing w:after="0" w:line="240" w:lineRule="auto"/>
        <w:jc w:val="both"/>
        <w:rPr>
          <w:rFonts w:ascii="Times New Roman" w:hAnsi="Times New Roman"/>
          <w:sz w:val="28"/>
          <w:szCs w:val="28"/>
        </w:rPr>
      </w:pPr>
      <w:r w:rsidRPr="008E7F7B">
        <w:rPr>
          <w:rFonts w:ascii="Times New Roman" w:hAnsi="Times New Roman"/>
          <w:sz w:val="28"/>
          <w:szCs w:val="28"/>
        </w:rPr>
        <w:t xml:space="preserve">и земельным отношениям </w:t>
      </w:r>
    </w:p>
    <w:p w:rsidR="00141D51" w:rsidRPr="008E7F7B" w:rsidRDefault="00141D51" w:rsidP="00141D51">
      <w:pPr>
        <w:tabs>
          <w:tab w:val="left" w:pos="7200"/>
        </w:tabs>
        <w:spacing w:after="0" w:line="240" w:lineRule="auto"/>
        <w:jc w:val="both"/>
        <w:rPr>
          <w:rFonts w:ascii="Times New Roman" w:hAnsi="Times New Roman"/>
          <w:sz w:val="28"/>
          <w:szCs w:val="28"/>
        </w:rPr>
      </w:pPr>
      <w:r w:rsidRPr="008E7F7B">
        <w:rPr>
          <w:rFonts w:ascii="Times New Roman" w:hAnsi="Times New Roman"/>
          <w:sz w:val="28"/>
          <w:szCs w:val="28"/>
        </w:rPr>
        <w:t xml:space="preserve">администрации городского округа </w:t>
      </w:r>
      <w:r w:rsidRPr="008E7F7B">
        <w:rPr>
          <w:rFonts w:ascii="Times New Roman" w:hAnsi="Times New Roman"/>
          <w:sz w:val="28"/>
          <w:szCs w:val="28"/>
        </w:rPr>
        <w:tab/>
        <w:t xml:space="preserve">    Д.А. Курилкин</w:t>
      </w:r>
    </w:p>
    <w:p w:rsidR="00141D51" w:rsidRDefault="00141D51" w:rsidP="004561BA"/>
    <w:p w:rsidR="00141D51" w:rsidRDefault="00141D51" w:rsidP="004561BA"/>
    <w:p w:rsidR="00141D51" w:rsidRDefault="00141D51" w:rsidP="004561BA"/>
    <w:p w:rsidR="00141D51" w:rsidRPr="00141D51" w:rsidRDefault="00141D51" w:rsidP="004561BA"/>
    <w:sectPr w:rsidR="00141D51" w:rsidRPr="00141D51" w:rsidSect="00455595">
      <w:headerReference w:type="even" r:id="rId8"/>
      <w:headerReference w:type="first" r:id="rId9"/>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E2C" w:rsidRDefault="00A04E2C">
      <w:pPr>
        <w:spacing w:after="0" w:line="240" w:lineRule="auto"/>
      </w:pPr>
      <w:r>
        <w:separator/>
      </w:r>
    </w:p>
  </w:endnote>
  <w:endnote w:type="continuationSeparator" w:id="1">
    <w:p w:rsidR="00A04E2C" w:rsidRDefault="00A04E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E2C" w:rsidRDefault="00A04E2C">
      <w:pPr>
        <w:spacing w:after="0" w:line="240" w:lineRule="auto"/>
      </w:pPr>
      <w:r>
        <w:separator/>
      </w:r>
    </w:p>
  </w:footnote>
  <w:footnote w:type="continuationSeparator" w:id="1">
    <w:p w:rsidR="00A04E2C" w:rsidRDefault="00A04E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7A5" w:rsidRDefault="000577A5">
    <w:pPr>
      <w:pStyle w:val="a3"/>
      <w:jc w:val="center"/>
    </w:pPr>
  </w:p>
  <w:p w:rsidR="000577A5" w:rsidRDefault="000577A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7A5" w:rsidRDefault="00F67FD8">
    <w:pPr>
      <w:pStyle w:val="a3"/>
      <w:jc w:val="center"/>
    </w:pPr>
    <w:r>
      <w:fldChar w:fldCharType="begin"/>
    </w:r>
    <w:r w:rsidR="000577A5">
      <w:instrText xml:space="preserve"> PAGE   \* MERGEFORMAT </w:instrText>
    </w:r>
    <w:r>
      <w:fldChar w:fldCharType="separate"/>
    </w:r>
    <w:r w:rsidR="000577A5">
      <w:rPr>
        <w:noProof/>
      </w:rPr>
      <w:t>1</w:t>
    </w:r>
    <w:r>
      <w:fldChar w:fldCharType="end"/>
    </w:r>
  </w:p>
  <w:p w:rsidR="000577A5" w:rsidRDefault="000577A5" w:rsidP="00EE70E5">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939A8"/>
    <w:multiLevelType w:val="hybridMultilevel"/>
    <w:tmpl w:val="29BA40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08B4BE4"/>
    <w:multiLevelType w:val="hybridMultilevel"/>
    <w:tmpl w:val="52C6D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F75336E"/>
    <w:multiLevelType w:val="hybridMultilevel"/>
    <w:tmpl w:val="7A6AADF6"/>
    <w:lvl w:ilvl="0" w:tplc="34CCF39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w:hdrShapeDefaults>
  <w:footnotePr>
    <w:footnote w:id="0"/>
    <w:footnote w:id="1"/>
  </w:footnotePr>
  <w:endnotePr>
    <w:endnote w:id="0"/>
    <w:endnote w:id="1"/>
  </w:endnotePr>
  <w:compat/>
  <w:rsids>
    <w:rsidRoot w:val="00CA4C5A"/>
    <w:rsid w:val="000064B7"/>
    <w:rsid w:val="00020C1A"/>
    <w:rsid w:val="00022F41"/>
    <w:rsid w:val="00047F31"/>
    <w:rsid w:val="000577A5"/>
    <w:rsid w:val="00060671"/>
    <w:rsid w:val="000937DF"/>
    <w:rsid w:val="00097E3A"/>
    <w:rsid w:val="000B2C11"/>
    <w:rsid w:val="00102867"/>
    <w:rsid w:val="001077CA"/>
    <w:rsid w:val="00141D51"/>
    <w:rsid w:val="00156AD7"/>
    <w:rsid w:val="00163CCF"/>
    <w:rsid w:val="001B7BE9"/>
    <w:rsid w:val="002011EC"/>
    <w:rsid w:val="002067E5"/>
    <w:rsid w:val="0021203F"/>
    <w:rsid w:val="00225445"/>
    <w:rsid w:val="00234AA7"/>
    <w:rsid w:val="0024061A"/>
    <w:rsid w:val="00272642"/>
    <w:rsid w:val="002E1787"/>
    <w:rsid w:val="00314D30"/>
    <w:rsid w:val="003227D0"/>
    <w:rsid w:val="00326996"/>
    <w:rsid w:val="00326FFC"/>
    <w:rsid w:val="003817D3"/>
    <w:rsid w:val="00386760"/>
    <w:rsid w:val="003A0352"/>
    <w:rsid w:val="003B5F1C"/>
    <w:rsid w:val="003C3B8C"/>
    <w:rsid w:val="00445736"/>
    <w:rsid w:val="00455595"/>
    <w:rsid w:val="004561BA"/>
    <w:rsid w:val="0046194B"/>
    <w:rsid w:val="00476478"/>
    <w:rsid w:val="004C5AC5"/>
    <w:rsid w:val="004C64B9"/>
    <w:rsid w:val="00506B9B"/>
    <w:rsid w:val="00554E8A"/>
    <w:rsid w:val="00591939"/>
    <w:rsid w:val="0059554E"/>
    <w:rsid w:val="005A428D"/>
    <w:rsid w:val="005B5445"/>
    <w:rsid w:val="005C5A3E"/>
    <w:rsid w:val="00622BEF"/>
    <w:rsid w:val="0063384D"/>
    <w:rsid w:val="006339A4"/>
    <w:rsid w:val="00641F7A"/>
    <w:rsid w:val="00642F0D"/>
    <w:rsid w:val="00703F52"/>
    <w:rsid w:val="00713776"/>
    <w:rsid w:val="00727ADD"/>
    <w:rsid w:val="00730E25"/>
    <w:rsid w:val="0074264D"/>
    <w:rsid w:val="00802988"/>
    <w:rsid w:val="0083272B"/>
    <w:rsid w:val="00836267"/>
    <w:rsid w:val="00850516"/>
    <w:rsid w:val="00863C0E"/>
    <w:rsid w:val="00867D57"/>
    <w:rsid w:val="008901C8"/>
    <w:rsid w:val="00894042"/>
    <w:rsid w:val="008E7F7B"/>
    <w:rsid w:val="008F65F1"/>
    <w:rsid w:val="00915F91"/>
    <w:rsid w:val="00923024"/>
    <w:rsid w:val="009257DB"/>
    <w:rsid w:val="00925A0B"/>
    <w:rsid w:val="00951D13"/>
    <w:rsid w:val="0098050F"/>
    <w:rsid w:val="00981A65"/>
    <w:rsid w:val="009A2F17"/>
    <w:rsid w:val="009E7647"/>
    <w:rsid w:val="009F72E6"/>
    <w:rsid w:val="00A02377"/>
    <w:rsid w:val="00A037C2"/>
    <w:rsid w:val="00A04E2C"/>
    <w:rsid w:val="00A146B7"/>
    <w:rsid w:val="00A255CD"/>
    <w:rsid w:val="00A42DBF"/>
    <w:rsid w:val="00A75807"/>
    <w:rsid w:val="00AC7F9F"/>
    <w:rsid w:val="00AD065A"/>
    <w:rsid w:val="00B13AF9"/>
    <w:rsid w:val="00B32953"/>
    <w:rsid w:val="00B72380"/>
    <w:rsid w:val="00B86021"/>
    <w:rsid w:val="00B95D40"/>
    <w:rsid w:val="00BA5786"/>
    <w:rsid w:val="00BC7C3A"/>
    <w:rsid w:val="00C517E7"/>
    <w:rsid w:val="00C65C38"/>
    <w:rsid w:val="00CA4C5A"/>
    <w:rsid w:val="00CB2C8E"/>
    <w:rsid w:val="00CC259E"/>
    <w:rsid w:val="00D53DC7"/>
    <w:rsid w:val="00DB262F"/>
    <w:rsid w:val="00DB2759"/>
    <w:rsid w:val="00DC2A35"/>
    <w:rsid w:val="00DC5B7B"/>
    <w:rsid w:val="00DD47E0"/>
    <w:rsid w:val="00E60149"/>
    <w:rsid w:val="00EB365D"/>
    <w:rsid w:val="00EE70E5"/>
    <w:rsid w:val="00EF3442"/>
    <w:rsid w:val="00F521E6"/>
    <w:rsid w:val="00F67FD8"/>
    <w:rsid w:val="00F844D0"/>
    <w:rsid w:val="00FA2BB5"/>
    <w:rsid w:val="00FA44ED"/>
    <w:rsid w:val="00FE452A"/>
    <w:rsid w:val="00FF0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uiPriority w:val="59"/>
    <w:rsid w:val="00020C1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 w:type="character" w:styleId="ab">
    <w:name w:val="Emphasis"/>
    <w:uiPriority w:val="99"/>
    <w:qFormat/>
    <w:rsid w:val="00141D51"/>
    <w:rPr>
      <w:i/>
      <w:iCs/>
    </w:rPr>
  </w:style>
  <w:style w:type="paragraph" w:customStyle="1" w:styleId="ac">
    <w:name w:val="Заголовок"/>
    <w:basedOn w:val="a"/>
    <w:next w:val="a5"/>
    <w:rsid w:val="00141D51"/>
    <w:pPr>
      <w:keepNext/>
      <w:spacing w:before="240" w:after="120" w:line="240" w:lineRule="auto"/>
    </w:pPr>
    <w:rPr>
      <w:rFonts w:ascii="Arial" w:eastAsia="Arial Unicode MS" w:hAnsi="Arial" w:cs="Mangal"/>
      <w:kern w:val="0"/>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uiPriority w:val="59"/>
    <w:rsid w:val="00020C1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 w:type="character" w:styleId="ab">
    <w:name w:val="Emphasis"/>
    <w:uiPriority w:val="99"/>
    <w:qFormat/>
    <w:rsid w:val="00141D51"/>
    <w:rPr>
      <w:i/>
      <w:iCs/>
    </w:rPr>
  </w:style>
  <w:style w:type="paragraph" w:customStyle="1" w:styleId="ac">
    <w:name w:val="Заголовок"/>
    <w:basedOn w:val="a"/>
    <w:next w:val="a5"/>
    <w:rsid w:val="00141D51"/>
    <w:pPr>
      <w:keepNext/>
      <w:spacing w:before="240" w:after="120" w:line="240" w:lineRule="auto"/>
    </w:pPr>
    <w:rPr>
      <w:rFonts w:ascii="Arial" w:eastAsia="Arial Unicode MS" w:hAnsi="Arial" w:cs="Mangal"/>
      <w:kern w:val="0"/>
      <w:sz w:val="28"/>
      <w:szCs w:val="28"/>
      <w:lang w:eastAsia="ar-SA"/>
    </w:rPr>
  </w:style>
</w:styles>
</file>

<file path=word/webSettings.xml><?xml version="1.0" encoding="utf-8"?>
<w:webSettings xmlns:r="http://schemas.openxmlformats.org/officeDocument/2006/relationships" xmlns:w="http://schemas.openxmlformats.org/wordprocessingml/2006/main">
  <w:divs>
    <w:div w:id="38020511">
      <w:bodyDiv w:val="1"/>
      <w:marLeft w:val="0"/>
      <w:marRight w:val="0"/>
      <w:marTop w:val="0"/>
      <w:marBottom w:val="0"/>
      <w:divBdr>
        <w:top w:val="none" w:sz="0" w:space="0" w:color="auto"/>
        <w:left w:val="none" w:sz="0" w:space="0" w:color="auto"/>
        <w:bottom w:val="none" w:sz="0" w:space="0" w:color="auto"/>
        <w:right w:val="none" w:sz="0" w:space="0" w:color="auto"/>
      </w:divBdr>
    </w:div>
    <w:div w:id="615983195">
      <w:bodyDiv w:val="1"/>
      <w:marLeft w:val="0"/>
      <w:marRight w:val="0"/>
      <w:marTop w:val="0"/>
      <w:marBottom w:val="0"/>
      <w:divBdr>
        <w:top w:val="none" w:sz="0" w:space="0" w:color="auto"/>
        <w:left w:val="none" w:sz="0" w:space="0" w:color="auto"/>
        <w:bottom w:val="none" w:sz="0" w:space="0" w:color="auto"/>
        <w:right w:val="none" w:sz="0" w:space="0" w:color="auto"/>
      </w:divBdr>
    </w:div>
    <w:div w:id="834341475">
      <w:bodyDiv w:val="1"/>
      <w:marLeft w:val="0"/>
      <w:marRight w:val="0"/>
      <w:marTop w:val="0"/>
      <w:marBottom w:val="0"/>
      <w:divBdr>
        <w:top w:val="none" w:sz="0" w:space="0" w:color="auto"/>
        <w:left w:val="none" w:sz="0" w:space="0" w:color="auto"/>
        <w:bottom w:val="none" w:sz="0" w:space="0" w:color="auto"/>
        <w:right w:val="none" w:sz="0" w:space="0" w:color="auto"/>
      </w:divBdr>
    </w:div>
    <w:div w:id="988676867">
      <w:bodyDiv w:val="1"/>
      <w:marLeft w:val="0"/>
      <w:marRight w:val="0"/>
      <w:marTop w:val="0"/>
      <w:marBottom w:val="0"/>
      <w:divBdr>
        <w:top w:val="none" w:sz="0" w:space="0" w:color="auto"/>
        <w:left w:val="none" w:sz="0" w:space="0" w:color="auto"/>
        <w:bottom w:val="none" w:sz="0" w:space="0" w:color="auto"/>
        <w:right w:val="none" w:sz="0" w:space="0" w:color="auto"/>
      </w:divBdr>
    </w:div>
    <w:div w:id="1132405898">
      <w:bodyDiv w:val="1"/>
      <w:marLeft w:val="0"/>
      <w:marRight w:val="0"/>
      <w:marTop w:val="0"/>
      <w:marBottom w:val="0"/>
      <w:divBdr>
        <w:top w:val="none" w:sz="0" w:space="0" w:color="auto"/>
        <w:left w:val="none" w:sz="0" w:space="0" w:color="auto"/>
        <w:bottom w:val="none" w:sz="0" w:space="0" w:color="auto"/>
        <w:right w:val="none" w:sz="0" w:space="0" w:color="auto"/>
      </w:divBdr>
    </w:div>
    <w:div w:id="1200706311">
      <w:bodyDiv w:val="1"/>
      <w:marLeft w:val="0"/>
      <w:marRight w:val="0"/>
      <w:marTop w:val="0"/>
      <w:marBottom w:val="0"/>
      <w:divBdr>
        <w:top w:val="none" w:sz="0" w:space="0" w:color="auto"/>
        <w:left w:val="none" w:sz="0" w:space="0" w:color="auto"/>
        <w:bottom w:val="none" w:sz="0" w:space="0" w:color="auto"/>
        <w:right w:val="none" w:sz="0" w:space="0" w:color="auto"/>
      </w:divBdr>
    </w:div>
    <w:div w:id="1501193018">
      <w:bodyDiv w:val="1"/>
      <w:marLeft w:val="0"/>
      <w:marRight w:val="0"/>
      <w:marTop w:val="0"/>
      <w:marBottom w:val="0"/>
      <w:divBdr>
        <w:top w:val="none" w:sz="0" w:space="0" w:color="auto"/>
        <w:left w:val="none" w:sz="0" w:space="0" w:color="auto"/>
        <w:bottom w:val="none" w:sz="0" w:space="0" w:color="auto"/>
        <w:right w:val="none" w:sz="0" w:space="0" w:color="auto"/>
      </w:divBdr>
    </w:div>
    <w:div w:id="1555702906">
      <w:bodyDiv w:val="1"/>
      <w:marLeft w:val="0"/>
      <w:marRight w:val="0"/>
      <w:marTop w:val="0"/>
      <w:marBottom w:val="0"/>
      <w:divBdr>
        <w:top w:val="none" w:sz="0" w:space="0" w:color="auto"/>
        <w:left w:val="none" w:sz="0" w:space="0" w:color="auto"/>
        <w:bottom w:val="none" w:sz="0" w:space="0" w:color="auto"/>
        <w:right w:val="none" w:sz="0" w:space="0" w:color="auto"/>
      </w:divBdr>
    </w:div>
    <w:div w:id="183332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B61D9-440C-46AA-9CCA-C78BE127F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1970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Романова</dc:creator>
  <cp:lastModifiedBy>Наталья Ионина</cp:lastModifiedBy>
  <cp:revision>7</cp:revision>
  <cp:lastPrinted>2015-02-11T05:04:00Z</cp:lastPrinted>
  <dcterms:created xsi:type="dcterms:W3CDTF">2015-02-11T05:05:00Z</dcterms:created>
  <dcterms:modified xsi:type="dcterms:W3CDTF">2015-02-25T20:24:00Z</dcterms:modified>
</cp:coreProperties>
</file>