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FB" w:rsidRDefault="00CD45FB" w:rsidP="00CD45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5"/>
          <w:color w:val="000000"/>
          <w:sz w:val="28"/>
          <w:szCs w:val="28"/>
        </w:rPr>
        <w:t>Копейского</w:t>
      </w:r>
      <w:proofErr w:type="spellEnd"/>
      <w:r>
        <w:rPr>
          <w:rStyle w:val="a5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Челябинской области</w:t>
      </w:r>
    </w:p>
    <w:p w:rsidR="00CD45FB" w:rsidRDefault="00CD45FB" w:rsidP="00CD45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CD45FB" w:rsidRDefault="00CD45FB" w:rsidP="00CD45FB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  <w:sz w:val="28"/>
          <w:szCs w:val="28"/>
        </w:rPr>
        <w:t>РЕШЕНИЕ</w:t>
      </w:r>
    </w:p>
    <w:p w:rsidR="00CD45FB" w:rsidRDefault="00CD45FB" w:rsidP="00CD45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CD45FB" w:rsidRDefault="00CD45FB" w:rsidP="00CD45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CD45FB" w:rsidRDefault="00CD45FB" w:rsidP="00CD45FB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  <w:sz w:val="28"/>
          <w:szCs w:val="28"/>
        </w:rPr>
        <w:t> </w:t>
      </w:r>
    </w:p>
    <w:p w:rsidR="00CD45FB" w:rsidRPr="00507A9B" w:rsidRDefault="00CD45FB" w:rsidP="00CD45FB">
      <w:pPr>
        <w:rPr>
          <w:rFonts w:ascii="Times New Roman" w:hAnsi="Times New Roman"/>
          <w:b/>
          <w:sz w:val="28"/>
          <w:szCs w:val="28"/>
        </w:rPr>
      </w:pPr>
      <w:r w:rsidRPr="00507A9B">
        <w:rPr>
          <w:rFonts w:ascii="Times New Roman" w:hAnsi="Times New Roman"/>
          <w:color w:val="000000"/>
          <w:sz w:val="28"/>
          <w:szCs w:val="28"/>
        </w:rPr>
        <w:t>от   27.05.2015  №  110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CD45FB" w:rsidRPr="00B0659A" w:rsidRDefault="00CD45FB" w:rsidP="00CD45FB">
      <w:pPr>
        <w:rPr>
          <w:rFonts w:ascii="Times New Roman" w:hAnsi="Times New Roman"/>
          <w:sz w:val="28"/>
          <w:szCs w:val="28"/>
        </w:rPr>
      </w:pPr>
    </w:p>
    <w:p w:rsidR="00CD45FB" w:rsidRDefault="00CD45FB" w:rsidP="00CD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59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согласовании перечня объектов </w:t>
      </w:r>
    </w:p>
    <w:p w:rsidR="00CD45FB" w:rsidRDefault="00CD45FB" w:rsidP="00CD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CD45FB" w:rsidRDefault="00CD45FB" w:rsidP="00CD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передаваемых в безвозмездное </w:t>
      </w:r>
    </w:p>
    <w:p w:rsidR="00CD45FB" w:rsidRPr="001A591A" w:rsidRDefault="00CD45FB" w:rsidP="00CD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пользование</w:t>
      </w:r>
    </w:p>
    <w:p w:rsidR="00CD45FB" w:rsidRDefault="00CD45FB" w:rsidP="00CD45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5FB" w:rsidRDefault="00CD45FB" w:rsidP="00CD45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5FB" w:rsidRDefault="00CD45FB" w:rsidP="00CD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29.03.2006 № 6-МО «О порядке управления и распоряжения муниципальным имуществом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округа», принятым постановлением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 от 29.03.2006 № 208 «О порядке управления и распоряжения муниципальным имуществом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округа»,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gramEnd"/>
    </w:p>
    <w:p w:rsidR="00CD45FB" w:rsidRDefault="00CD45FB" w:rsidP="00CD4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CD45FB" w:rsidRDefault="00CD45FB" w:rsidP="00CD45F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Согласовать перечень объектов муниципального имущества, закрепленных за образовательными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передаваемых в безвозмездное пользование, согласно приложению.</w:t>
      </w:r>
    </w:p>
    <w:p w:rsidR="00CD45FB" w:rsidRDefault="00CD45FB" w:rsidP="00CD45F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по имуществу и земельным отношениям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(Д.А. Курилкин) и управлению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(А.Т. </w:t>
      </w:r>
      <w:proofErr w:type="spellStart"/>
      <w:r>
        <w:rPr>
          <w:rFonts w:ascii="Times New Roman" w:hAnsi="Times New Roman"/>
          <w:sz w:val="28"/>
          <w:szCs w:val="28"/>
        </w:rPr>
        <w:t>Тутатчиков</w:t>
      </w:r>
      <w:proofErr w:type="spellEnd"/>
      <w:r>
        <w:rPr>
          <w:rFonts w:ascii="Times New Roman" w:hAnsi="Times New Roman"/>
          <w:sz w:val="28"/>
          <w:szCs w:val="28"/>
        </w:rPr>
        <w:t>) оформить передачу муниципального имущества в безвозмездное пользование в установленном порядке.</w:t>
      </w:r>
    </w:p>
    <w:p w:rsidR="00CD45FB" w:rsidRPr="003F044C" w:rsidRDefault="00CD45FB" w:rsidP="00CD45F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044C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комиссию </w:t>
      </w:r>
      <w:r>
        <w:rPr>
          <w:rFonts w:ascii="Times New Roman" w:hAnsi="Times New Roman"/>
          <w:sz w:val="28"/>
          <w:szCs w:val="28"/>
        </w:rPr>
        <w:t xml:space="preserve">по экономической, бюджетной и налоговой политике </w:t>
      </w:r>
      <w:r w:rsidRPr="003F044C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3F044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F044C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>Челябинской области</w:t>
      </w:r>
      <w:r w:rsidRPr="003F04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Н.Е. Кузнецова</w:t>
      </w:r>
      <w:r w:rsidRPr="003F044C">
        <w:rPr>
          <w:rFonts w:ascii="Times New Roman" w:hAnsi="Times New Roman"/>
          <w:sz w:val="28"/>
          <w:szCs w:val="28"/>
        </w:rPr>
        <w:t>).</w:t>
      </w:r>
    </w:p>
    <w:p w:rsidR="00CD45FB" w:rsidRDefault="00CD45FB" w:rsidP="00CD45FB">
      <w:pPr>
        <w:jc w:val="both"/>
        <w:rPr>
          <w:rFonts w:ascii="Times New Roman" w:hAnsi="Times New Roman"/>
          <w:sz w:val="28"/>
          <w:szCs w:val="28"/>
        </w:rPr>
      </w:pPr>
    </w:p>
    <w:p w:rsidR="00CD45FB" w:rsidRDefault="00CD45FB" w:rsidP="00CD45FB">
      <w:pPr>
        <w:jc w:val="both"/>
        <w:rPr>
          <w:sz w:val="28"/>
          <w:szCs w:val="28"/>
        </w:rPr>
      </w:pPr>
    </w:p>
    <w:p w:rsidR="00CD45FB" w:rsidRPr="003F044C" w:rsidRDefault="00CD45FB" w:rsidP="00CD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44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D45FB" w:rsidRDefault="00CD45FB" w:rsidP="00CD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44C"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044C">
        <w:rPr>
          <w:rFonts w:ascii="Times New Roman" w:hAnsi="Times New Roman"/>
          <w:sz w:val="28"/>
          <w:szCs w:val="28"/>
        </w:rPr>
        <w:t>городского округа                                                       В.П.Емельянов</w:t>
      </w:r>
    </w:p>
    <w:p w:rsidR="00532152" w:rsidRDefault="00CD45FB"/>
    <w:sectPr w:rsidR="00532152" w:rsidSect="00DC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FB"/>
    <w:rsid w:val="00641D07"/>
    <w:rsid w:val="0094493E"/>
    <w:rsid w:val="00CD45FB"/>
    <w:rsid w:val="00DC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D45F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CD4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4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MultiDVD Team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2015-06-03T10:27:00Z</dcterms:created>
  <dcterms:modified xsi:type="dcterms:W3CDTF">2015-06-03T10:28:00Z</dcterms:modified>
</cp:coreProperties>
</file>