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963" w:rsidRPr="004C318F" w:rsidRDefault="00582963" w:rsidP="00582963">
      <w:pPr>
        <w:spacing w:after="0" w:line="240" w:lineRule="auto"/>
        <w:ind w:left="48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C318F">
        <w:rPr>
          <w:rFonts w:ascii="Times New Roman" w:hAnsi="Times New Roman"/>
          <w:sz w:val="28"/>
          <w:szCs w:val="28"/>
        </w:rPr>
        <w:t>Приложение</w:t>
      </w:r>
    </w:p>
    <w:p w:rsidR="00582963" w:rsidRDefault="00582963" w:rsidP="00582963">
      <w:pPr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  <w:r w:rsidRPr="004C318F">
        <w:rPr>
          <w:rFonts w:ascii="Times New Roman" w:hAnsi="Times New Roman"/>
          <w:sz w:val="28"/>
          <w:szCs w:val="28"/>
        </w:rPr>
        <w:t xml:space="preserve">к решению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C318F">
        <w:rPr>
          <w:rFonts w:ascii="Times New Roman" w:hAnsi="Times New Roman"/>
          <w:sz w:val="28"/>
          <w:szCs w:val="28"/>
        </w:rPr>
        <w:t>городского округа</w:t>
      </w:r>
    </w:p>
    <w:p w:rsidR="00582963" w:rsidRPr="004C318F" w:rsidRDefault="00582963" w:rsidP="00582963">
      <w:pPr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Челябинской области</w:t>
      </w:r>
    </w:p>
    <w:p w:rsidR="00582963" w:rsidRPr="00FE68DF" w:rsidRDefault="00582963" w:rsidP="00582963">
      <w:pPr>
        <w:pStyle w:val="1"/>
        <w:tabs>
          <w:tab w:val="num" w:pos="0"/>
        </w:tabs>
        <w:suppressAutoHyphens/>
        <w:spacing w:before="0" w:after="0"/>
        <w:ind w:left="4860"/>
        <w:jc w:val="center"/>
        <w:rPr>
          <w:sz w:val="16"/>
          <w:szCs w:val="16"/>
        </w:rPr>
      </w:pPr>
      <w:r w:rsidRPr="004C318F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24.06.2015</w:t>
      </w:r>
      <w:r w:rsidRPr="004C318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1128</w:t>
      </w:r>
    </w:p>
    <w:p w:rsidR="00582963" w:rsidRPr="004C318F" w:rsidRDefault="00582963" w:rsidP="005829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318F">
        <w:rPr>
          <w:rFonts w:ascii="Times New Roman" w:hAnsi="Times New Roman"/>
          <w:sz w:val="28"/>
          <w:szCs w:val="28"/>
        </w:rPr>
        <w:t xml:space="preserve">Перечень имущества, </w:t>
      </w:r>
    </w:p>
    <w:p w:rsidR="00582963" w:rsidRPr="004C318F" w:rsidRDefault="00582963" w:rsidP="005829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318F">
        <w:rPr>
          <w:rFonts w:ascii="Times New Roman" w:hAnsi="Times New Roman"/>
          <w:sz w:val="28"/>
          <w:szCs w:val="28"/>
        </w:rPr>
        <w:t xml:space="preserve">безвозмездно передаваемого </w:t>
      </w:r>
    </w:p>
    <w:p w:rsidR="00582963" w:rsidRPr="004C318F" w:rsidRDefault="00582963" w:rsidP="005829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318F">
        <w:rPr>
          <w:rFonts w:ascii="Times New Roman" w:hAnsi="Times New Roman"/>
          <w:sz w:val="28"/>
          <w:szCs w:val="28"/>
        </w:rPr>
        <w:t xml:space="preserve">из государственной собственности Челябинской области </w:t>
      </w:r>
    </w:p>
    <w:p w:rsidR="00582963" w:rsidRPr="004C318F" w:rsidRDefault="00582963" w:rsidP="005829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318F">
        <w:rPr>
          <w:rFonts w:ascii="Times New Roman" w:hAnsi="Times New Roman"/>
          <w:sz w:val="28"/>
          <w:szCs w:val="28"/>
        </w:rPr>
        <w:t xml:space="preserve">в муниципальную собственность </w:t>
      </w:r>
      <w:proofErr w:type="spellStart"/>
      <w:r w:rsidRPr="004C318F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4C318F"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582963" w:rsidRPr="00FE68DF" w:rsidRDefault="00582963" w:rsidP="0058296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82963" w:rsidRPr="004C318F" w:rsidRDefault="00582963" w:rsidP="005829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9781" w:type="dxa"/>
        <w:tblInd w:w="-459" w:type="dxa"/>
        <w:tblLayout w:type="fixed"/>
        <w:tblLook w:val="01E0"/>
      </w:tblPr>
      <w:tblGrid>
        <w:gridCol w:w="468"/>
        <w:gridCol w:w="4635"/>
        <w:gridCol w:w="1559"/>
        <w:gridCol w:w="1701"/>
        <w:gridCol w:w="1418"/>
      </w:tblGrid>
      <w:tr w:rsidR="00582963" w:rsidRPr="004C318F" w:rsidTr="007A4528">
        <w:trPr>
          <w:trHeight w:val="963"/>
        </w:trPr>
        <w:tc>
          <w:tcPr>
            <w:tcW w:w="468" w:type="dxa"/>
          </w:tcPr>
          <w:p w:rsidR="00582963" w:rsidRPr="00150862" w:rsidRDefault="00582963" w:rsidP="007A4528">
            <w:pPr>
              <w:rPr>
                <w:rFonts w:ascii="Times New Roman" w:hAnsi="Times New Roman"/>
                <w:sz w:val="24"/>
                <w:szCs w:val="24"/>
              </w:rPr>
            </w:pPr>
            <w:r w:rsidRPr="0015086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5086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5086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5086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35" w:type="dxa"/>
          </w:tcPr>
          <w:p w:rsidR="00582963" w:rsidRPr="00150862" w:rsidRDefault="00582963" w:rsidP="007A4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2963" w:rsidRPr="00150862" w:rsidRDefault="00582963" w:rsidP="007A4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6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582963" w:rsidRPr="00150862" w:rsidRDefault="00582963" w:rsidP="007A4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62">
              <w:rPr>
                <w:rFonts w:ascii="Times New Roman" w:hAnsi="Times New Roman"/>
                <w:sz w:val="24"/>
                <w:szCs w:val="24"/>
              </w:rPr>
              <w:t>оборудования</w:t>
            </w:r>
          </w:p>
        </w:tc>
        <w:tc>
          <w:tcPr>
            <w:tcW w:w="1559" w:type="dxa"/>
          </w:tcPr>
          <w:p w:rsidR="00582963" w:rsidRPr="00150862" w:rsidRDefault="00582963" w:rsidP="007A4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2963" w:rsidRPr="00150862" w:rsidRDefault="00582963" w:rsidP="007A452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62">
              <w:rPr>
                <w:rFonts w:ascii="Times New Roman" w:hAnsi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</w:rPr>
              <w:t>ичество</w:t>
            </w:r>
          </w:p>
        </w:tc>
        <w:tc>
          <w:tcPr>
            <w:tcW w:w="1701" w:type="dxa"/>
          </w:tcPr>
          <w:p w:rsidR="00582963" w:rsidRPr="00150862" w:rsidRDefault="00582963" w:rsidP="007A4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2963" w:rsidRDefault="00582963" w:rsidP="007A4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62">
              <w:rPr>
                <w:rFonts w:ascii="Times New Roman" w:hAnsi="Times New Roman"/>
                <w:sz w:val="24"/>
                <w:szCs w:val="24"/>
              </w:rPr>
              <w:t>Цена за 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иницу товара </w:t>
            </w:r>
          </w:p>
          <w:p w:rsidR="00582963" w:rsidRPr="00150862" w:rsidRDefault="00582963" w:rsidP="007A4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т.ч. НДС)</w:t>
            </w:r>
            <w:r w:rsidRPr="0015086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2963" w:rsidRPr="00150862" w:rsidRDefault="00582963" w:rsidP="007A4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62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1418" w:type="dxa"/>
          </w:tcPr>
          <w:p w:rsidR="00582963" w:rsidRPr="00150862" w:rsidRDefault="00582963" w:rsidP="007A4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2963" w:rsidRPr="00150862" w:rsidRDefault="00582963" w:rsidP="007A4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62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тоимость</w:t>
            </w:r>
          </w:p>
          <w:p w:rsidR="00582963" w:rsidRPr="00150862" w:rsidRDefault="00582963" w:rsidP="007A4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62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</w:tr>
      <w:tr w:rsidR="00582963" w:rsidRPr="004C318F" w:rsidTr="007A4528">
        <w:tc>
          <w:tcPr>
            <w:tcW w:w="468" w:type="dxa"/>
          </w:tcPr>
          <w:p w:rsidR="00582963" w:rsidRPr="00150862" w:rsidRDefault="00582963" w:rsidP="007A4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2963" w:rsidRPr="00150862" w:rsidRDefault="00582963" w:rsidP="007A4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2963" w:rsidRPr="00150862" w:rsidRDefault="00582963" w:rsidP="007A4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2963" w:rsidRPr="00150862" w:rsidRDefault="00582963" w:rsidP="007A4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35" w:type="dxa"/>
            <w:vAlign w:val="center"/>
          </w:tcPr>
          <w:p w:rsidR="00582963" w:rsidRPr="00150862" w:rsidRDefault="00582963" w:rsidP="007A4528">
            <w:pPr>
              <w:rPr>
                <w:rFonts w:ascii="Times New Roman" w:hAnsi="Times New Roman"/>
                <w:sz w:val="24"/>
                <w:szCs w:val="24"/>
              </w:rPr>
            </w:pPr>
            <w:r w:rsidRPr="004C64B9">
              <w:rPr>
                <w:rFonts w:ascii="Times New Roman" w:hAnsi="Times New Roman"/>
                <w:sz w:val="28"/>
                <w:szCs w:val="28"/>
              </w:rPr>
              <w:t xml:space="preserve">Большая Российская </w:t>
            </w:r>
            <w:proofErr w:type="spellStart"/>
            <w:r w:rsidRPr="004C64B9">
              <w:rPr>
                <w:rFonts w:ascii="Times New Roman" w:hAnsi="Times New Roman"/>
                <w:sz w:val="28"/>
                <w:szCs w:val="28"/>
              </w:rPr>
              <w:t>энциклопедия</w:t>
            </w:r>
            <w:proofErr w:type="gramStart"/>
            <w:r w:rsidRPr="004C64B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лфавитные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тома (выпуски), том 21</w:t>
            </w:r>
          </w:p>
        </w:tc>
        <w:tc>
          <w:tcPr>
            <w:tcW w:w="1559" w:type="dxa"/>
            <w:vAlign w:val="center"/>
          </w:tcPr>
          <w:p w:rsidR="00582963" w:rsidRPr="008209CC" w:rsidRDefault="00582963" w:rsidP="007A45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9C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582963" w:rsidRPr="008209CC" w:rsidRDefault="00582963" w:rsidP="007A4528">
            <w:pPr>
              <w:ind w:right="-15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1899</w:t>
            </w:r>
            <w:r w:rsidRPr="008209C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418" w:type="dxa"/>
            <w:vAlign w:val="center"/>
          </w:tcPr>
          <w:p w:rsidR="00582963" w:rsidRPr="008209CC" w:rsidRDefault="00582963" w:rsidP="007A4528">
            <w:pPr>
              <w:ind w:right="-15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13297,76</w:t>
            </w:r>
          </w:p>
        </w:tc>
      </w:tr>
      <w:tr w:rsidR="00582963" w:rsidRPr="004C318F" w:rsidTr="007A4528">
        <w:tc>
          <w:tcPr>
            <w:tcW w:w="468" w:type="dxa"/>
          </w:tcPr>
          <w:p w:rsidR="00582963" w:rsidRPr="00150862" w:rsidRDefault="00582963" w:rsidP="007A4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2963" w:rsidRPr="00150862" w:rsidRDefault="00582963" w:rsidP="007A4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2963" w:rsidRPr="00150862" w:rsidRDefault="00582963" w:rsidP="007A4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2963" w:rsidRPr="00150862" w:rsidRDefault="00582963" w:rsidP="007A4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8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35" w:type="dxa"/>
            <w:vAlign w:val="center"/>
          </w:tcPr>
          <w:p w:rsidR="00582963" w:rsidRPr="00150862" w:rsidRDefault="00582963" w:rsidP="007A4528">
            <w:pPr>
              <w:rPr>
                <w:rFonts w:ascii="Times New Roman" w:hAnsi="Times New Roman"/>
                <w:sz w:val="24"/>
                <w:szCs w:val="24"/>
              </w:rPr>
            </w:pPr>
            <w:r w:rsidRPr="004C64B9">
              <w:rPr>
                <w:rFonts w:ascii="Times New Roman" w:hAnsi="Times New Roman"/>
                <w:sz w:val="28"/>
                <w:szCs w:val="28"/>
              </w:rPr>
              <w:t>Большая Российская энциклопедия,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Алфавитные том (выпуски), том 22</w:t>
            </w:r>
          </w:p>
        </w:tc>
        <w:tc>
          <w:tcPr>
            <w:tcW w:w="1559" w:type="dxa"/>
            <w:vAlign w:val="center"/>
          </w:tcPr>
          <w:p w:rsidR="00582963" w:rsidRPr="008209CC" w:rsidRDefault="00582963" w:rsidP="007A45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9C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582963" w:rsidRPr="008209CC" w:rsidRDefault="00582963" w:rsidP="007A4528">
            <w:pPr>
              <w:ind w:right="-15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1899</w:t>
            </w:r>
            <w:r w:rsidRPr="008209C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418" w:type="dxa"/>
            <w:vAlign w:val="center"/>
          </w:tcPr>
          <w:p w:rsidR="00582963" w:rsidRPr="008209CC" w:rsidRDefault="00582963" w:rsidP="007A4528">
            <w:pPr>
              <w:ind w:right="-15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13297,76</w:t>
            </w:r>
          </w:p>
        </w:tc>
      </w:tr>
      <w:tr w:rsidR="00582963" w:rsidRPr="004C318F" w:rsidTr="007A4528">
        <w:tc>
          <w:tcPr>
            <w:tcW w:w="468" w:type="dxa"/>
          </w:tcPr>
          <w:p w:rsidR="00582963" w:rsidRPr="00150862" w:rsidRDefault="00582963" w:rsidP="007A4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35" w:type="dxa"/>
            <w:vAlign w:val="center"/>
          </w:tcPr>
          <w:p w:rsidR="00582963" w:rsidRPr="00150862" w:rsidRDefault="00582963" w:rsidP="007A4528">
            <w:pPr>
              <w:rPr>
                <w:rFonts w:ascii="Times New Roman" w:hAnsi="Times New Roman"/>
                <w:sz w:val="24"/>
                <w:szCs w:val="24"/>
              </w:rPr>
            </w:pPr>
            <w:r w:rsidRPr="004C64B9">
              <w:rPr>
                <w:rFonts w:ascii="Times New Roman" w:hAnsi="Times New Roman"/>
                <w:sz w:val="28"/>
                <w:szCs w:val="28"/>
              </w:rPr>
              <w:t>Большая Российская энциклопедия,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Алфавитные том (выпуски), том 23</w:t>
            </w:r>
          </w:p>
        </w:tc>
        <w:tc>
          <w:tcPr>
            <w:tcW w:w="1559" w:type="dxa"/>
            <w:vAlign w:val="center"/>
          </w:tcPr>
          <w:p w:rsidR="00582963" w:rsidRPr="008209CC" w:rsidRDefault="00582963" w:rsidP="007A45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09C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582963" w:rsidRPr="008209CC" w:rsidRDefault="00582963" w:rsidP="007A4528">
            <w:pPr>
              <w:ind w:right="-15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1899</w:t>
            </w:r>
            <w:r w:rsidRPr="008209C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418" w:type="dxa"/>
            <w:vAlign w:val="center"/>
          </w:tcPr>
          <w:p w:rsidR="00582963" w:rsidRPr="008209CC" w:rsidRDefault="00582963" w:rsidP="007A4528">
            <w:pPr>
              <w:ind w:right="-15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13297,76</w:t>
            </w:r>
          </w:p>
        </w:tc>
      </w:tr>
      <w:tr w:rsidR="00582963" w:rsidRPr="004C318F" w:rsidTr="007A4528">
        <w:tc>
          <w:tcPr>
            <w:tcW w:w="468" w:type="dxa"/>
          </w:tcPr>
          <w:p w:rsidR="00582963" w:rsidRPr="00150862" w:rsidRDefault="00582963" w:rsidP="007A4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35" w:type="dxa"/>
            <w:vAlign w:val="center"/>
          </w:tcPr>
          <w:p w:rsidR="00582963" w:rsidRPr="004C64B9" w:rsidRDefault="00582963" w:rsidP="007A4528">
            <w:pPr>
              <w:rPr>
                <w:rFonts w:ascii="Times New Roman" w:hAnsi="Times New Roman"/>
                <w:sz w:val="28"/>
                <w:szCs w:val="28"/>
              </w:rPr>
            </w:pPr>
            <w:r w:rsidRPr="004C64B9">
              <w:rPr>
                <w:rFonts w:ascii="Times New Roman" w:hAnsi="Times New Roman"/>
                <w:sz w:val="28"/>
                <w:szCs w:val="28"/>
              </w:rPr>
              <w:t>Православная энциклопедия, Алфавитные тома (выпуски)</w:t>
            </w:r>
            <w:r>
              <w:rPr>
                <w:rFonts w:ascii="Times New Roman" w:hAnsi="Times New Roman"/>
                <w:sz w:val="28"/>
                <w:szCs w:val="28"/>
              </w:rPr>
              <w:t>, том 30</w:t>
            </w:r>
          </w:p>
        </w:tc>
        <w:tc>
          <w:tcPr>
            <w:tcW w:w="1559" w:type="dxa"/>
            <w:vAlign w:val="center"/>
          </w:tcPr>
          <w:p w:rsidR="00582963" w:rsidRPr="00D2592B" w:rsidRDefault="00582963" w:rsidP="007A45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92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582963" w:rsidRPr="00D2592B" w:rsidRDefault="00582963" w:rsidP="007A4528">
            <w:pPr>
              <w:ind w:left="-140" w:right="-1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92B">
              <w:rPr>
                <w:rFonts w:ascii="Times New Roman" w:hAnsi="Times New Roman"/>
                <w:sz w:val="28"/>
                <w:szCs w:val="28"/>
              </w:rPr>
              <w:t>900,00</w:t>
            </w:r>
          </w:p>
        </w:tc>
        <w:tc>
          <w:tcPr>
            <w:tcW w:w="1418" w:type="dxa"/>
            <w:vAlign w:val="center"/>
          </w:tcPr>
          <w:p w:rsidR="00582963" w:rsidRPr="00D2592B" w:rsidRDefault="00582963" w:rsidP="007A4528">
            <w:pPr>
              <w:ind w:right="-1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92B">
              <w:rPr>
                <w:rFonts w:ascii="Times New Roman" w:hAnsi="Times New Roman"/>
                <w:sz w:val="28"/>
                <w:szCs w:val="28"/>
              </w:rPr>
              <w:t>9000,00</w:t>
            </w:r>
          </w:p>
        </w:tc>
      </w:tr>
      <w:tr w:rsidR="00582963" w:rsidRPr="004C318F" w:rsidTr="007A4528">
        <w:tc>
          <w:tcPr>
            <w:tcW w:w="468" w:type="dxa"/>
          </w:tcPr>
          <w:p w:rsidR="00582963" w:rsidRPr="00150862" w:rsidRDefault="00582963" w:rsidP="007A4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35" w:type="dxa"/>
            <w:vAlign w:val="center"/>
          </w:tcPr>
          <w:p w:rsidR="00582963" w:rsidRPr="004C64B9" w:rsidRDefault="00582963" w:rsidP="007A4528">
            <w:pPr>
              <w:rPr>
                <w:rFonts w:ascii="Times New Roman" w:hAnsi="Times New Roman"/>
                <w:sz w:val="28"/>
                <w:szCs w:val="28"/>
              </w:rPr>
            </w:pPr>
            <w:r w:rsidRPr="004C64B9">
              <w:rPr>
                <w:rFonts w:ascii="Times New Roman" w:hAnsi="Times New Roman"/>
                <w:sz w:val="28"/>
                <w:szCs w:val="28"/>
              </w:rPr>
              <w:t>Православная энциклопедия, Алфавитные тома (выпуски)</w:t>
            </w:r>
            <w:r>
              <w:rPr>
                <w:rFonts w:ascii="Times New Roman" w:hAnsi="Times New Roman"/>
                <w:sz w:val="28"/>
                <w:szCs w:val="28"/>
              </w:rPr>
              <w:t>, том31</w:t>
            </w:r>
          </w:p>
        </w:tc>
        <w:tc>
          <w:tcPr>
            <w:tcW w:w="1559" w:type="dxa"/>
            <w:vAlign w:val="center"/>
          </w:tcPr>
          <w:p w:rsidR="00582963" w:rsidRPr="00D2592B" w:rsidRDefault="00582963" w:rsidP="007A45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92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582963" w:rsidRPr="00D2592B" w:rsidRDefault="00582963" w:rsidP="007A4528">
            <w:pPr>
              <w:ind w:left="-140" w:right="-1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92B">
              <w:rPr>
                <w:rFonts w:ascii="Times New Roman" w:hAnsi="Times New Roman"/>
                <w:sz w:val="28"/>
                <w:szCs w:val="28"/>
              </w:rPr>
              <w:t>900,00</w:t>
            </w:r>
          </w:p>
        </w:tc>
        <w:tc>
          <w:tcPr>
            <w:tcW w:w="1418" w:type="dxa"/>
            <w:vAlign w:val="center"/>
          </w:tcPr>
          <w:p w:rsidR="00582963" w:rsidRPr="00D2592B" w:rsidRDefault="00582963" w:rsidP="007A4528">
            <w:pPr>
              <w:ind w:right="-1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92B">
              <w:rPr>
                <w:rFonts w:ascii="Times New Roman" w:hAnsi="Times New Roman"/>
                <w:sz w:val="28"/>
                <w:szCs w:val="28"/>
              </w:rPr>
              <w:t>9000,00</w:t>
            </w:r>
          </w:p>
        </w:tc>
      </w:tr>
      <w:tr w:rsidR="00582963" w:rsidRPr="004C318F" w:rsidTr="007A4528">
        <w:tc>
          <w:tcPr>
            <w:tcW w:w="468" w:type="dxa"/>
          </w:tcPr>
          <w:p w:rsidR="00582963" w:rsidRPr="00150862" w:rsidRDefault="00582963" w:rsidP="007A4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35" w:type="dxa"/>
            <w:vAlign w:val="center"/>
          </w:tcPr>
          <w:p w:rsidR="00582963" w:rsidRPr="004C64B9" w:rsidRDefault="00582963" w:rsidP="007A4528">
            <w:pPr>
              <w:rPr>
                <w:rFonts w:ascii="Times New Roman" w:hAnsi="Times New Roman"/>
                <w:sz w:val="28"/>
                <w:szCs w:val="28"/>
              </w:rPr>
            </w:pPr>
            <w:r w:rsidRPr="004C64B9">
              <w:rPr>
                <w:rFonts w:ascii="Times New Roman" w:hAnsi="Times New Roman"/>
                <w:sz w:val="28"/>
                <w:szCs w:val="28"/>
              </w:rPr>
              <w:t>Православная энциклопедия, Алфавитные тома (выпуски)</w:t>
            </w:r>
            <w:r>
              <w:rPr>
                <w:rFonts w:ascii="Times New Roman" w:hAnsi="Times New Roman"/>
                <w:sz w:val="28"/>
                <w:szCs w:val="28"/>
              </w:rPr>
              <w:t>, том32</w:t>
            </w:r>
          </w:p>
        </w:tc>
        <w:tc>
          <w:tcPr>
            <w:tcW w:w="1559" w:type="dxa"/>
            <w:vAlign w:val="center"/>
          </w:tcPr>
          <w:p w:rsidR="00582963" w:rsidRPr="00D2592B" w:rsidRDefault="00582963" w:rsidP="007A45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92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582963" w:rsidRPr="00D2592B" w:rsidRDefault="00582963" w:rsidP="007A4528">
            <w:pPr>
              <w:ind w:left="-140" w:right="-1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92B">
              <w:rPr>
                <w:rFonts w:ascii="Times New Roman" w:hAnsi="Times New Roman"/>
                <w:sz w:val="28"/>
                <w:szCs w:val="28"/>
              </w:rPr>
              <w:t>900,00</w:t>
            </w:r>
          </w:p>
        </w:tc>
        <w:tc>
          <w:tcPr>
            <w:tcW w:w="1418" w:type="dxa"/>
            <w:vAlign w:val="center"/>
          </w:tcPr>
          <w:p w:rsidR="00582963" w:rsidRPr="00D2592B" w:rsidRDefault="00582963" w:rsidP="007A4528">
            <w:pPr>
              <w:ind w:right="-1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92B">
              <w:rPr>
                <w:rFonts w:ascii="Times New Roman" w:hAnsi="Times New Roman"/>
                <w:sz w:val="28"/>
                <w:szCs w:val="28"/>
              </w:rPr>
              <w:t>9000,00</w:t>
            </w:r>
          </w:p>
        </w:tc>
      </w:tr>
      <w:tr w:rsidR="00582963" w:rsidRPr="004C318F" w:rsidTr="007A4528">
        <w:tc>
          <w:tcPr>
            <w:tcW w:w="468" w:type="dxa"/>
          </w:tcPr>
          <w:p w:rsidR="00582963" w:rsidRPr="00150862" w:rsidRDefault="00582963" w:rsidP="007A45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5" w:type="dxa"/>
          </w:tcPr>
          <w:p w:rsidR="00582963" w:rsidRPr="00D2592B" w:rsidRDefault="00582963" w:rsidP="007A452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2592B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59" w:type="dxa"/>
          </w:tcPr>
          <w:p w:rsidR="00582963" w:rsidRPr="00D2592B" w:rsidRDefault="00582963" w:rsidP="007A45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1701" w:type="dxa"/>
          </w:tcPr>
          <w:p w:rsidR="00582963" w:rsidRPr="00D2592B" w:rsidRDefault="00582963" w:rsidP="007A4528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582963" w:rsidRPr="00DD6B7E" w:rsidRDefault="00582963" w:rsidP="007A4528">
            <w:pPr>
              <w:ind w:right="-1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66893,28</w:t>
            </w:r>
          </w:p>
        </w:tc>
      </w:tr>
    </w:tbl>
    <w:p w:rsidR="00582963" w:rsidRDefault="00582963" w:rsidP="00582963">
      <w:pPr>
        <w:pStyle w:val="a4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2963" w:rsidRDefault="00582963" w:rsidP="00582963">
      <w:pPr>
        <w:pStyle w:val="a4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2963" w:rsidRPr="004C318F" w:rsidRDefault="00582963" w:rsidP="00582963">
      <w:pPr>
        <w:pStyle w:val="a4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2963" w:rsidRDefault="00582963" w:rsidP="0058296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</w:t>
      </w:r>
      <w:r w:rsidRPr="004C318F">
        <w:rPr>
          <w:rFonts w:ascii="Times New Roman" w:hAnsi="Times New Roman"/>
          <w:sz w:val="28"/>
          <w:szCs w:val="28"/>
        </w:rPr>
        <w:t>ачальникуправления</w:t>
      </w:r>
      <w:proofErr w:type="spellEnd"/>
      <w:r w:rsidRPr="004C318F">
        <w:rPr>
          <w:rFonts w:ascii="Times New Roman" w:hAnsi="Times New Roman"/>
          <w:sz w:val="28"/>
          <w:szCs w:val="28"/>
        </w:rPr>
        <w:t xml:space="preserve"> по имуществу </w:t>
      </w:r>
    </w:p>
    <w:p w:rsidR="00582963" w:rsidRPr="004C318F" w:rsidRDefault="00582963" w:rsidP="005829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318F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4C318F">
        <w:rPr>
          <w:rFonts w:ascii="Times New Roman" w:hAnsi="Times New Roman"/>
          <w:sz w:val="28"/>
          <w:szCs w:val="28"/>
        </w:rPr>
        <w:t>земельнымотношениям</w:t>
      </w:r>
      <w:proofErr w:type="spellEnd"/>
      <w:r w:rsidRPr="004C318F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582963" w:rsidRDefault="00582963" w:rsidP="0058296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C318F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4C318F">
        <w:rPr>
          <w:rFonts w:ascii="Times New Roman" w:hAnsi="Times New Roman"/>
          <w:sz w:val="28"/>
          <w:szCs w:val="28"/>
        </w:rPr>
        <w:t xml:space="preserve"> городского округа </w:t>
      </w:r>
      <w:bookmarkStart w:id="0" w:name="_GoBack"/>
      <w:bookmarkEnd w:id="0"/>
      <w:r w:rsidRPr="004C318F">
        <w:rPr>
          <w:rFonts w:ascii="Times New Roman" w:hAnsi="Times New Roman"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>А</w:t>
      </w:r>
      <w:r w:rsidRPr="004C318F">
        <w:rPr>
          <w:rFonts w:ascii="Times New Roman" w:hAnsi="Times New Roman"/>
          <w:sz w:val="28"/>
          <w:szCs w:val="28"/>
        </w:rPr>
        <w:t>. К</w:t>
      </w:r>
      <w:r>
        <w:rPr>
          <w:rFonts w:ascii="Times New Roman" w:hAnsi="Times New Roman"/>
          <w:sz w:val="28"/>
          <w:szCs w:val="28"/>
        </w:rPr>
        <w:t>урилкин</w:t>
      </w:r>
    </w:p>
    <w:p w:rsidR="00582963" w:rsidRDefault="00582963" w:rsidP="00582963">
      <w:pPr>
        <w:jc w:val="center"/>
        <w:rPr>
          <w:rFonts w:ascii="Times New Roman" w:hAnsi="Times New Roman"/>
          <w:sz w:val="28"/>
          <w:szCs w:val="28"/>
        </w:rPr>
      </w:pPr>
    </w:p>
    <w:p w:rsidR="00582963" w:rsidRDefault="00582963" w:rsidP="00582963">
      <w:pPr>
        <w:jc w:val="center"/>
        <w:rPr>
          <w:rFonts w:ascii="Times New Roman" w:hAnsi="Times New Roman"/>
          <w:sz w:val="28"/>
          <w:szCs w:val="28"/>
        </w:rPr>
      </w:pPr>
    </w:p>
    <w:p w:rsidR="00532152" w:rsidRDefault="00582963"/>
    <w:sectPr w:rsidR="00532152" w:rsidSect="004C64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963"/>
    <w:rsid w:val="00582963"/>
    <w:rsid w:val="00641D07"/>
    <w:rsid w:val="0094493E"/>
    <w:rsid w:val="00B37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963"/>
    <w:pPr>
      <w:suppressAutoHyphens/>
    </w:pPr>
    <w:rPr>
      <w:rFonts w:ascii="Calibri" w:eastAsia="SimSun" w:hAnsi="Calibri" w:cs="Times New Roman"/>
      <w:kern w:val="2"/>
    </w:rPr>
  </w:style>
  <w:style w:type="paragraph" w:styleId="1">
    <w:name w:val="heading 1"/>
    <w:basedOn w:val="a"/>
    <w:next w:val="a"/>
    <w:link w:val="10"/>
    <w:qFormat/>
    <w:rsid w:val="00582963"/>
    <w:pPr>
      <w:keepNext/>
      <w:suppressAutoHyphens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296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58296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semiHidden/>
    <w:unhideWhenUsed/>
    <w:rsid w:val="0058296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82963"/>
    <w:rPr>
      <w:rFonts w:ascii="Calibri" w:eastAsia="SimSun" w:hAnsi="Calibri"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Company>MultiDVD Team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2015-06-26T10:03:00Z</dcterms:created>
  <dcterms:modified xsi:type="dcterms:W3CDTF">2015-06-26T10:04:00Z</dcterms:modified>
</cp:coreProperties>
</file>