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50B" w:rsidRDefault="00DF650B" w:rsidP="00DC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 Копейского городского Челябинской области</w:t>
      </w:r>
    </w:p>
    <w:p w:rsidR="00DF650B" w:rsidRPr="00DF650B" w:rsidRDefault="00DF650B" w:rsidP="00DC0C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50B" w:rsidRPr="00DF650B" w:rsidRDefault="00DF650B" w:rsidP="00DC0C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F650B">
        <w:rPr>
          <w:rFonts w:ascii="Times New Roman" w:hAnsi="Times New Roman" w:cs="Times New Roman"/>
          <w:sz w:val="28"/>
          <w:szCs w:val="28"/>
        </w:rPr>
        <w:t>Гиске</w:t>
      </w:r>
      <w:proofErr w:type="spellEnd"/>
      <w:r w:rsidRPr="00DF650B">
        <w:rPr>
          <w:rFonts w:ascii="Times New Roman" w:hAnsi="Times New Roman" w:cs="Times New Roman"/>
          <w:sz w:val="28"/>
          <w:szCs w:val="28"/>
        </w:rPr>
        <w:t xml:space="preserve"> Евгений Константинович</w:t>
      </w:r>
    </w:p>
    <w:p w:rsidR="00DF650B" w:rsidRDefault="00DF650B" w:rsidP="00DC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50B" w:rsidRDefault="00DF650B" w:rsidP="00DC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41" w:rsidRDefault="00DC0C41" w:rsidP="00DC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C41">
        <w:rPr>
          <w:rFonts w:ascii="Times New Roman" w:hAnsi="Times New Roman" w:cs="Times New Roman"/>
          <w:b/>
          <w:sz w:val="28"/>
          <w:szCs w:val="28"/>
        </w:rPr>
        <w:t xml:space="preserve">Аппарат </w:t>
      </w:r>
    </w:p>
    <w:p w:rsidR="00DC0C41" w:rsidRPr="00DC0C41" w:rsidRDefault="00DC0C41" w:rsidP="00DC0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C41">
        <w:rPr>
          <w:rFonts w:ascii="Times New Roman" w:hAnsi="Times New Roman" w:cs="Times New Roman"/>
          <w:b/>
          <w:sz w:val="28"/>
          <w:szCs w:val="28"/>
        </w:rPr>
        <w:t>Собрания депутатов Копейского городского округа</w:t>
      </w:r>
    </w:p>
    <w:p w:rsidR="00DC0C41" w:rsidRDefault="00DC0C41"/>
    <w:tbl>
      <w:tblPr>
        <w:tblW w:w="97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4"/>
        <w:gridCol w:w="3264"/>
        <w:gridCol w:w="3265"/>
      </w:tblGrid>
      <w:tr w:rsidR="00DC0C41" w:rsidTr="00DC0C41">
        <w:trPr>
          <w:trHeight w:val="449"/>
        </w:trPr>
        <w:tc>
          <w:tcPr>
            <w:tcW w:w="3264" w:type="dxa"/>
          </w:tcPr>
          <w:p w:rsidR="00DC0C41" w:rsidRDefault="00695646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Ярушева</w:t>
            </w:r>
            <w:proofErr w:type="spellEnd"/>
            <w:r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3264" w:type="dxa"/>
          </w:tcPr>
          <w:p w:rsidR="00DC0C41" w:rsidRDefault="00DC0C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по вопросам </w:t>
            </w:r>
          </w:p>
          <w:p w:rsidR="00DC0C41" w:rsidRDefault="00DC0C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бухгалтерского учета и планирования</w:t>
            </w:r>
          </w:p>
          <w:p w:rsidR="00DC0C41" w:rsidRDefault="00DC0C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5" w:type="dxa"/>
          </w:tcPr>
          <w:p w:rsidR="00DC0C41" w:rsidRDefault="00DC0C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+7(351)39-7-44-96 </w:t>
            </w:r>
          </w:p>
          <w:p w:rsidR="00DC0C41" w:rsidRDefault="00DC0C41">
            <w:pPr>
              <w:pStyle w:val="Default"/>
              <w:rPr>
                <w:sz w:val="28"/>
                <w:szCs w:val="28"/>
              </w:rPr>
            </w:pPr>
          </w:p>
        </w:tc>
      </w:tr>
      <w:tr w:rsidR="00DC0C41" w:rsidTr="00DC0C41">
        <w:trPr>
          <w:trHeight w:val="449"/>
        </w:trPr>
        <w:tc>
          <w:tcPr>
            <w:tcW w:w="3264" w:type="dxa"/>
          </w:tcPr>
          <w:p w:rsidR="00DC0C41" w:rsidRPr="00DC0C41" w:rsidRDefault="00DC0C41">
            <w:pPr>
              <w:pStyle w:val="Default"/>
              <w:rPr>
                <w:sz w:val="28"/>
                <w:szCs w:val="28"/>
              </w:rPr>
            </w:pPr>
            <w:proofErr w:type="spellStart"/>
            <w:r w:rsidRPr="00DC0C41">
              <w:rPr>
                <w:bCs/>
                <w:sz w:val="28"/>
                <w:szCs w:val="28"/>
              </w:rPr>
              <w:t>Стряхилева</w:t>
            </w:r>
            <w:proofErr w:type="spellEnd"/>
            <w:r w:rsidRPr="00DC0C41">
              <w:rPr>
                <w:bCs/>
                <w:sz w:val="28"/>
                <w:szCs w:val="28"/>
              </w:rPr>
              <w:t xml:space="preserve"> </w:t>
            </w:r>
          </w:p>
          <w:p w:rsidR="00DC0C41" w:rsidRDefault="00DC0C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Витальевна </w:t>
            </w:r>
          </w:p>
        </w:tc>
        <w:tc>
          <w:tcPr>
            <w:tcW w:w="3264" w:type="dxa"/>
          </w:tcPr>
          <w:p w:rsidR="00DC0C41" w:rsidRDefault="00DC0C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документообороту и кадровой работе </w:t>
            </w:r>
          </w:p>
          <w:p w:rsidR="00DC0C41" w:rsidRDefault="00DC0C4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DC0C41" w:rsidRDefault="00DC0C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+7(351)39-7</w:t>
            </w:r>
            <w:r w:rsidR="008A000C">
              <w:rPr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50-70 </w:t>
            </w:r>
          </w:p>
          <w:p w:rsidR="00DC0C41" w:rsidRDefault="00DC0C41" w:rsidP="00DC0C41">
            <w:pPr>
              <w:pStyle w:val="Default"/>
              <w:rPr>
                <w:sz w:val="28"/>
                <w:szCs w:val="28"/>
              </w:rPr>
            </w:pPr>
          </w:p>
        </w:tc>
      </w:tr>
      <w:tr w:rsidR="00DC0C41" w:rsidTr="00DC0C41">
        <w:trPr>
          <w:trHeight w:val="403"/>
        </w:trPr>
        <w:tc>
          <w:tcPr>
            <w:tcW w:w="3264" w:type="dxa"/>
          </w:tcPr>
          <w:p w:rsidR="00DC0C41" w:rsidRDefault="006B59FA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Анфалова Ирина Юрьевна</w:t>
            </w:r>
            <w:r w:rsidR="00DC0C41">
              <w:rPr>
                <w:sz w:val="28"/>
                <w:szCs w:val="28"/>
              </w:rPr>
              <w:t xml:space="preserve"> </w:t>
            </w:r>
          </w:p>
          <w:p w:rsidR="00896723" w:rsidRDefault="00896723">
            <w:pPr>
              <w:pStyle w:val="Default"/>
              <w:rPr>
                <w:sz w:val="28"/>
                <w:szCs w:val="28"/>
              </w:rPr>
            </w:pPr>
          </w:p>
          <w:p w:rsidR="00896723" w:rsidRDefault="008A000C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Мацюра</w:t>
            </w:r>
            <w:proofErr w:type="spellEnd"/>
            <w:r>
              <w:rPr>
                <w:sz w:val="28"/>
                <w:szCs w:val="28"/>
              </w:rPr>
              <w:t xml:space="preserve"> Анна Юрьевна</w:t>
            </w:r>
          </w:p>
          <w:p w:rsidR="00896723" w:rsidRDefault="0089672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264" w:type="dxa"/>
          </w:tcPr>
          <w:p w:rsidR="00DC0C41" w:rsidRDefault="008967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отдела</w:t>
            </w:r>
          </w:p>
          <w:p w:rsidR="00DC0C41" w:rsidRDefault="00DC0C41">
            <w:pPr>
              <w:pStyle w:val="Default"/>
              <w:rPr>
                <w:sz w:val="28"/>
                <w:szCs w:val="28"/>
              </w:rPr>
            </w:pPr>
          </w:p>
          <w:p w:rsidR="00896723" w:rsidRDefault="008967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правовым вопросам</w:t>
            </w:r>
          </w:p>
        </w:tc>
        <w:tc>
          <w:tcPr>
            <w:tcW w:w="3265" w:type="dxa"/>
          </w:tcPr>
          <w:p w:rsidR="00DC0C41" w:rsidRDefault="00DC0C41" w:rsidP="00DC0C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+7(351)39-7-44-96 </w:t>
            </w:r>
          </w:p>
          <w:p w:rsidR="00DC0C41" w:rsidRDefault="00DC0C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96723" w:rsidRDefault="00896723">
            <w:pPr>
              <w:pStyle w:val="Default"/>
              <w:rPr>
                <w:sz w:val="28"/>
                <w:szCs w:val="28"/>
              </w:rPr>
            </w:pPr>
          </w:p>
          <w:p w:rsidR="00896723" w:rsidRPr="00896723" w:rsidRDefault="00896723" w:rsidP="00896723">
            <w:pPr>
              <w:pStyle w:val="Default"/>
              <w:rPr>
                <w:sz w:val="28"/>
                <w:szCs w:val="28"/>
              </w:rPr>
            </w:pPr>
            <w:r w:rsidRPr="00896723">
              <w:rPr>
                <w:sz w:val="28"/>
                <w:szCs w:val="28"/>
              </w:rPr>
              <w:t xml:space="preserve">+7(351)39-7-44-96 </w:t>
            </w:r>
          </w:p>
          <w:p w:rsidR="00896723" w:rsidRDefault="00896723">
            <w:pPr>
              <w:pStyle w:val="Default"/>
              <w:rPr>
                <w:sz w:val="28"/>
                <w:szCs w:val="28"/>
              </w:rPr>
            </w:pPr>
          </w:p>
        </w:tc>
      </w:tr>
      <w:tr w:rsidR="00DC0C41" w:rsidTr="00DC0C41">
        <w:trPr>
          <w:trHeight w:val="288"/>
        </w:trPr>
        <w:tc>
          <w:tcPr>
            <w:tcW w:w="3264" w:type="dxa"/>
          </w:tcPr>
          <w:p w:rsidR="00DC0C41" w:rsidRDefault="0069564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Фадюшина Екатерина Григорьевна</w:t>
            </w:r>
          </w:p>
        </w:tc>
        <w:tc>
          <w:tcPr>
            <w:tcW w:w="3264" w:type="dxa"/>
          </w:tcPr>
          <w:p w:rsidR="00DC0C41" w:rsidRDefault="00DC0C41" w:rsidP="0069564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</w:t>
            </w:r>
            <w:r w:rsidR="00695646">
              <w:rPr>
                <w:sz w:val="28"/>
                <w:szCs w:val="28"/>
              </w:rPr>
              <w:t>организационно-правовой работе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5" w:type="dxa"/>
          </w:tcPr>
          <w:p w:rsidR="00DC0C41" w:rsidRDefault="00DC0C41" w:rsidP="00DC0C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+7(351)39-7-44-96 </w:t>
            </w:r>
          </w:p>
          <w:p w:rsidR="00DC0C41" w:rsidRDefault="00DC0C41">
            <w:pPr>
              <w:pStyle w:val="Default"/>
              <w:rPr>
                <w:sz w:val="28"/>
                <w:szCs w:val="28"/>
              </w:rPr>
            </w:pPr>
          </w:p>
        </w:tc>
      </w:tr>
      <w:tr w:rsidR="00695646" w:rsidTr="00DC0C41">
        <w:trPr>
          <w:trHeight w:val="288"/>
        </w:trPr>
        <w:tc>
          <w:tcPr>
            <w:tcW w:w="3264" w:type="dxa"/>
          </w:tcPr>
          <w:p w:rsidR="00695646" w:rsidRDefault="00695646">
            <w:pPr>
              <w:pStyle w:val="Default"/>
              <w:rPr>
                <w:sz w:val="28"/>
                <w:szCs w:val="28"/>
              </w:rPr>
            </w:pPr>
          </w:p>
          <w:p w:rsidR="00695646" w:rsidRDefault="00695646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Лошко</w:t>
            </w:r>
            <w:proofErr w:type="spellEnd"/>
            <w:r>
              <w:rPr>
                <w:sz w:val="28"/>
                <w:szCs w:val="28"/>
              </w:rPr>
              <w:t xml:space="preserve"> Валентина Евгеньевна</w:t>
            </w:r>
          </w:p>
        </w:tc>
        <w:tc>
          <w:tcPr>
            <w:tcW w:w="3264" w:type="dxa"/>
          </w:tcPr>
          <w:p w:rsidR="00695646" w:rsidRDefault="00695646">
            <w:pPr>
              <w:pStyle w:val="Default"/>
              <w:rPr>
                <w:sz w:val="28"/>
                <w:szCs w:val="28"/>
              </w:rPr>
            </w:pPr>
          </w:p>
          <w:p w:rsidR="00695646" w:rsidRDefault="0069564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  <w:tc>
          <w:tcPr>
            <w:tcW w:w="3265" w:type="dxa"/>
          </w:tcPr>
          <w:p w:rsidR="00695646" w:rsidRDefault="00695646" w:rsidP="00DC0C41">
            <w:pPr>
              <w:pStyle w:val="Default"/>
              <w:rPr>
                <w:sz w:val="28"/>
                <w:szCs w:val="28"/>
              </w:rPr>
            </w:pPr>
          </w:p>
          <w:p w:rsidR="00695646" w:rsidRDefault="00695646" w:rsidP="00DC0C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+7(900)020-25-75</w:t>
            </w:r>
          </w:p>
        </w:tc>
      </w:tr>
    </w:tbl>
    <w:p w:rsidR="00B56D54" w:rsidRDefault="00B56D54"/>
    <w:sectPr w:rsidR="00B5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0C41"/>
    <w:rsid w:val="000D60F7"/>
    <w:rsid w:val="00131D18"/>
    <w:rsid w:val="00695646"/>
    <w:rsid w:val="006B59FA"/>
    <w:rsid w:val="00896723"/>
    <w:rsid w:val="008A000C"/>
    <w:rsid w:val="00A2006F"/>
    <w:rsid w:val="00B56D54"/>
    <w:rsid w:val="00BE3F27"/>
    <w:rsid w:val="00DC0C41"/>
    <w:rsid w:val="00D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3F01"/>
  <w15:docId w15:val="{90774BB4-D7C4-4845-98E1-2672B668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0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F6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6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2022-08-19T03:21:00Z</cp:lastPrinted>
  <dcterms:created xsi:type="dcterms:W3CDTF">2025-04-22T11:37:00Z</dcterms:created>
  <dcterms:modified xsi:type="dcterms:W3CDTF">2025-04-22T11:37:00Z</dcterms:modified>
</cp:coreProperties>
</file>