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27" w:rsidRDefault="00E34427" w:rsidP="00874A99">
      <w:pPr>
        <w:rPr>
          <w:sz w:val="28"/>
          <w:szCs w:val="28"/>
        </w:rPr>
      </w:pPr>
    </w:p>
    <w:p w:rsidR="00082E35" w:rsidRDefault="00082E35" w:rsidP="00082E35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  <w:proofErr w:type="spellStart"/>
      <w:r>
        <w:rPr>
          <w:b/>
          <w:sz w:val="28"/>
          <w:szCs w:val="28"/>
        </w:rPr>
        <w:t>Копейского</w:t>
      </w:r>
      <w:proofErr w:type="spellEnd"/>
      <w:r>
        <w:rPr>
          <w:b/>
          <w:sz w:val="28"/>
          <w:szCs w:val="28"/>
        </w:rPr>
        <w:t xml:space="preserve"> городского округа</w:t>
      </w:r>
    </w:p>
    <w:p w:rsidR="00082E35" w:rsidRDefault="00082E35" w:rsidP="00082E35">
      <w:pPr>
        <w:tabs>
          <w:tab w:val="left" w:pos="1800"/>
          <w:tab w:val="center" w:pos="4742"/>
          <w:tab w:val="left" w:pos="10260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</w:p>
    <w:p w:rsidR="00082E35" w:rsidRDefault="00082E35" w:rsidP="00082E35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82E35" w:rsidRDefault="00082E35" w:rsidP="00082E35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</w:p>
    <w:p w:rsidR="00082E35" w:rsidRDefault="00082E35" w:rsidP="00082E35">
      <w:pPr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от 27.01.2015  №  78</w:t>
      </w:r>
    </w:p>
    <w:p w:rsidR="00082E35" w:rsidRDefault="00082E35" w:rsidP="00082E35"/>
    <w:p w:rsidR="00E34427" w:rsidRDefault="00E34427" w:rsidP="00874A99">
      <w:pPr>
        <w:rPr>
          <w:sz w:val="28"/>
          <w:szCs w:val="28"/>
        </w:rPr>
      </w:pPr>
    </w:p>
    <w:p w:rsidR="00E34427" w:rsidRPr="004E343D" w:rsidRDefault="00E34427" w:rsidP="00874A99">
      <w:pPr>
        <w:rPr>
          <w:sz w:val="28"/>
          <w:szCs w:val="28"/>
        </w:rPr>
      </w:pPr>
    </w:p>
    <w:p w:rsidR="00E34427" w:rsidRPr="004E343D" w:rsidRDefault="00E34427" w:rsidP="00874A99">
      <w:pPr>
        <w:rPr>
          <w:sz w:val="28"/>
          <w:szCs w:val="28"/>
        </w:rPr>
      </w:pPr>
    </w:p>
    <w:p w:rsidR="00E34427" w:rsidRPr="004E343D" w:rsidRDefault="00E34427" w:rsidP="00874A99">
      <w:pPr>
        <w:rPr>
          <w:sz w:val="28"/>
          <w:szCs w:val="28"/>
        </w:rPr>
      </w:pPr>
    </w:p>
    <w:p w:rsidR="00E34427" w:rsidRPr="00013091" w:rsidRDefault="00E34427" w:rsidP="00823310">
      <w:pPr>
        <w:spacing w:line="19" w:lineRule="atLeast"/>
        <w:ind w:right="-120"/>
        <w:rPr>
          <w:sz w:val="28"/>
          <w:szCs w:val="28"/>
        </w:rPr>
      </w:pPr>
      <w:r w:rsidRPr="00013091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изменений</w:t>
      </w:r>
    </w:p>
    <w:p w:rsidR="00E34427" w:rsidRPr="00013091" w:rsidRDefault="00E34427" w:rsidP="00823310">
      <w:pPr>
        <w:spacing w:line="19" w:lineRule="atLeast"/>
        <w:ind w:right="-120"/>
        <w:rPr>
          <w:sz w:val="28"/>
          <w:szCs w:val="28"/>
        </w:rPr>
      </w:pPr>
      <w:r w:rsidRPr="00013091">
        <w:rPr>
          <w:sz w:val="28"/>
          <w:szCs w:val="28"/>
        </w:rPr>
        <w:t xml:space="preserve">в программу приватизации </w:t>
      </w:r>
    </w:p>
    <w:p w:rsidR="00E34427" w:rsidRPr="00013091" w:rsidRDefault="00E34427" w:rsidP="00823310">
      <w:pPr>
        <w:spacing w:line="19" w:lineRule="atLeast"/>
        <w:ind w:right="-120"/>
        <w:rPr>
          <w:sz w:val="28"/>
          <w:szCs w:val="28"/>
        </w:rPr>
      </w:pPr>
      <w:r w:rsidRPr="00013091">
        <w:rPr>
          <w:sz w:val="28"/>
          <w:szCs w:val="28"/>
        </w:rPr>
        <w:t>муниципальных предприятий и</w:t>
      </w:r>
    </w:p>
    <w:p w:rsidR="00E34427" w:rsidRPr="00013091" w:rsidRDefault="00E34427" w:rsidP="00823310">
      <w:pPr>
        <w:spacing w:line="19" w:lineRule="atLeast"/>
        <w:ind w:right="-120"/>
        <w:rPr>
          <w:sz w:val="28"/>
          <w:szCs w:val="28"/>
        </w:rPr>
      </w:pPr>
      <w:r w:rsidRPr="00013091">
        <w:rPr>
          <w:sz w:val="28"/>
          <w:szCs w:val="28"/>
        </w:rPr>
        <w:t xml:space="preserve">муниципального имущества </w:t>
      </w:r>
    </w:p>
    <w:p w:rsidR="00E34427" w:rsidRPr="00013091" w:rsidRDefault="00E34427" w:rsidP="00823310">
      <w:pPr>
        <w:spacing w:after="40" w:line="19" w:lineRule="atLeast"/>
        <w:ind w:right="-120"/>
        <w:rPr>
          <w:sz w:val="28"/>
          <w:szCs w:val="28"/>
        </w:rPr>
      </w:pPr>
      <w:r w:rsidRPr="00013091">
        <w:rPr>
          <w:sz w:val="28"/>
          <w:szCs w:val="28"/>
        </w:rPr>
        <w:t>на 20</w:t>
      </w:r>
      <w:r>
        <w:rPr>
          <w:sz w:val="28"/>
          <w:szCs w:val="28"/>
        </w:rPr>
        <w:t>1</w:t>
      </w:r>
      <w:r w:rsidR="00B12221">
        <w:rPr>
          <w:sz w:val="28"/>
          <w:szCs w:val="28"/>
        </w:rPr>
        <w:t>6</w:t>
      </w:r>
      <w:r w:rsidRPr="00013091">
        <w:rPr>
          <w:sz w:val="28"/>
          <w:szCs w:val="28"/>
        </w:rPr>
        <w:t xml:space="preserve"> год </w:t>
      </w:r>
      <w:bookmarkStart w:id="0" w:name="_GoBack"/>
      <w:bookmarkEnd w:id="0"/>
    </w:p>
    <w:p w:rsidR="00E34427" w:rsidRPr="00013091" w:rsidRDefault="00E34427" w:rsidP="00823310">
      <w:pPr>
        <w:spacing w:line="19" w:lineRule="atLeast"/>
        <w:ind w:right="-120" w:firstLine="709"/>
        <w:jc w:val="both"/>
        <w:rPr>
          <w:sz w:val="28"/>
          <w:szCs w:val="28"/>
        </w:rPr>
      </w:pPr>
    </w:p>
    <w:p w:rsidR="00E34427" w:rsidRDefault="00E34427" w:rsidP="00823310">
      <w:pPr>
        <w:ind w:right="-120" w:firstLine="709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имущества», решением Собрания депутатов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 от 27 мая 2009 года № 205-МО «О порядке приватизации муниципального имущества в городе Копейске» </w:t>
      </w:r>
    </w:p>
    <w:p w:rsidR="00E34427" w:rsidRPr="00013091" w:rsidRDefault="00E34427" w:rsidP="00DF47B1">
      <w:pPr>
        <w:ind w:right="-12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Собрание депутатов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</w:t>
      </w:r>
    </w:p>
    <w:p w:rsidR="00E34427" w:rsidRPr="00013091" w:rsidRDefault="00E34427" w:rsidP="00823310">
      <w:pPr>
        <w:ind w:right="-120" w:firstLine="709"/>
        <w:jc w:val="both"/>
        <w:rPr>
          <w:sz w:val="16"/>
          <w:szCs w:val="16"/>
        </w:rPr>
      </w:pPr>
    </w:p>
    <w:p w:rsidR="00E34427" w:rsidRPr="00013091" w:rsidRDefault="00E34427" w:rsidP="00DF47B1">
      <w:pPr>
        <w:ind w:right="-12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>РЕШАЕТ:</w:t>
      </w:r>
    </w:p>
    <w:p w:rsidR="00E34427" w:rsidRPr="00013091" w:rsidRDefault="00E34427" w:rsidP="00823310">
      <w:pPr>
        <w:ind w:right="-120" w:firstLine="709"/>
        <w:jc w:val="both"/>
        <w:rPr>
          <w:sz w:val="16"/>
          <w:szCs w:val="16"/>
        </w:rPr>
      </w:pPr>
    </w:p>
    <w:p w:rsidR="00E34427" w:rsidRPr="00013091" w:rsidRDefault="00E34427" w:rsidP="00823310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Pr="00013091">
        <w:rPr>
          <w:sz w:val="28"/>
          <w:szCs w:val="28"/>
        </w:rPr>
        <w:t xml:space="preserve"> программу приватизации муниципальных предприятий и муниципального имущества на 20</w:t>
      </w:r>
      <w:r>
        <w:rPr>
          <w:sz w:val="28"/>
          <w:szCs w:val="28"/>
        </w:rPr>
        <w:t>1</w:t>
      </w:r>
      <w:r w:rsidR="00DE5D66">
        <w:rPr>
          <w:sz w:val="28"/>
          <w:szCs w:val="28"/>
        </w:rPr>
        <w:t>6</w:t>
      </w:r>
      <w:r w:rsidRPr="00013091">
        <w:rPr>
          <w:sz w:val="28"/>
          <w:szCs w:val="28"/>
        </w:rPr>
        <w:t xml:space="preserve"> год, утвержденную решением Собрания депутатов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 </w:t>
      </w:r>
      <w:r w:rsidRPr="0064687C">
        <w:rPr>
          <w:sz w:val="28"/>
          <w:szCs w:val="28"/>
        </w:rPr>
        <w:t xml:space="preserve">от </w:t>
      </w:r>
      <w:r w:rsidR="00292266" w:rsidRPr="00292266">
        <w:rPr>
          <w:sz w:val="28"/>
          <w:szCs w:val="28"/>
        </w:rPr>
        <w:t>2</w:t>
      </w:r>
      <w:r w:rsidR="00DE5D66">
        <w:rPr>
          <w:sz w:val="28"/>
          <w:szCs w:val="28"/>
        </w:rPr>
        <w:t>3декаб</w:t>
      </w:r>
      <w:r w:rsidR="00292266" w:rsidRPr="00292266">
        <w:rPr>
          <w:sz w:val="28"/>
          <w:szCs w:val="28"/>
        </w:rPr>
        <w:t>ря 201</w:t>
      </w:r>
      <w:r w:rsidR="00716ED2">
        <w:rPr>
          <w:sz w:val="28"/>
          <w:szCs w:val="28"/>
        </w:rPr>
        <w:t>5</w:t>
      </w:r>
      <w:r w:rsidR="00292266" w:rsidRPr="00292266">
        <w:rPr>
          <w:sz w:val="28"/>
          <w:szCs w:val="28"/>
        </w:rPr>
        <w:t xml:space="preserve"> № </w:t>
      </w:r>
      <w:r w:rsidR="00DE5D66">
        <w:rPr>
          <w:sz w:val="28"/>
          <w:szCs w:val="28"/>
        </w:rPr>
        <w:t>56</w:t>
      </w:r>
      <w:r w:rsidRPr="00013091">
        <w:rPr>
          <w:sz w:val="28"/>
          <w:szCs w:val="28"/>
        </w:rPr>
        <w:t xml:space="preserve">, </w:t>
      </w:r>
      <w:r>
        <w:rPr>
          <w:sz w:val="28"/>
          <w:szCs w:val="28"/>
        </w:rPr>
        <w:t>дополнив пунктами</w:t>
      </w:r>
      <w:r w:rsidRPr="00013091">
        <w:rPr>
          <w:sz w:val="28"/>
          <w:szCs w:val="28"/>
        </w:rPr>
        <w:t xml:space="preserve"> согласно приложению.</w:t>
      </w:r>
    </w:p>
    <w:p w:rsidR="00E34427" w:rsidRPr="00013091" w:rsidRDefault="00E34427" w:rsidP="00823310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Администрации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 обеспечить исполнение принятого решения.</w:t>
      </w:r>
    </w:p>
    <w:p w:rsidR="00E34427" w:rsidRPr="00013091" w:rsidRDefault="00E34427" w:rsidP="00823310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8"/>
          <w:szCs w:val="28"/>
        </w:rPr>
      </w:pPr>
      <w:r w:rsidRPr="00013091">
        <w:rPr>
          <w:sz w:val="28"/>
          <w:szCs w:val="28"/>
        </w:rPr>
        <w:t>Решение подлежит публикации в газете «</w:t>
      </w:r>
      <w:proofErr w:type="spellStart"/>
      <w:r w:rsidRPr="00013091">
        <w:rPr>
          <w:sz w:val="28"/>
          <w:szCs w:val="28"/>
        </w:rPr>
        <w:t>Копейский</w:t>
      </w:r>
      <w:proofErr w:type="spellEnd"/>
      <w:r w:rsidRPr="00013091">
        <w:rPr>
          <w:sz w:val="28"/>
          <w:szCs w:val="28"/>
        </w:rPr>
        <w:t xml:space="preserve"> рабочи</w:t>
      </w:r>
      <w:r>
        <w:rPr>
          <w:sz w:val="28"/>
          <w:szCs w:val="28"/>
        </w:rPr>
        <w:t>й» и размещению на официальном И</w:t>
      </w:r>
      <w:r w:rsidRPr="00013091">
        <w:rPr>
          <w:sz w:val="28"/>
          <w:szCs w:val="28"/>
        </w:rPr>
        <w:t xml:space="preserve">нтернет-сайте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области.</w:t>
      </w:r>
    </w:p>
    <w:p w:rsidR="00E34427" w:rsidRPr="00013091" w:rsidRDefault="00E34427" w:rsidP="00823310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Контроль над исполнением решения возложить на постоянную комиссию по экономической, бюджетной и налоговой политике Собрания депутатов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Челябинской области                     (Н.Е. </w:t>
      </w:r>
      <w:r w:rsidRPr="00013091">
        <w:rPr>
          <w:sz w:val="28"/>
          <w:szCs w:val="28"/>
        </w:rPr>
        <w:t>Кузнецова).</w:t>
      </w:r>
    </w:p>
    <w:p w:rsidR="00E34427" w:rsidRDefault="00E34427" w:rsidP="00823310">
      <w:pPr>
        <w:tabs>
          <w:tab w:val="num" w:pos="360"/>
        </w:tabs>
        <w:spacing w:line="19" w:lineRule="atLeast"/>
        <w:ind w:right="-120" w:firstLine="709"/>
        <w:jc w:val="both"/>
        <w:rPr>
          <w:sz w:val="28"/>
          <w:szCs w:val="28"/>
        </w:rPr>
      </w:pPr>
    </w:p>
    <w:p w:rsidR="00E34427" w:rsidRDefault="00E34427" w:rsidP="00823310">
      <w:pPr>
        <w:tabs>
          <w:tab w:val="num" w:pos="360"/>
        </w:tabs>
        <w:spacing w:line="19" w:lineRule="atLeast"/>
        <w:ind w:right="-120" w:firstLine="709"/>
        <w:jc w:val="both"/>
        <w:rPr>
          <w:sz w:val="28"/>
          <w:szCs w:val="28"/>
        </w:rPr>
      </w:pPr>
    </w:p>
    <w:p w:rsidR="00E34427" w:rsidRPr="00013091" w:rsidRDefault="00E34427" w:rsidP="00823310">
      <w:pPr>
        <w:tabs>
          <w:tab w:val="num" w:pos="360"/>
        </w:tabs>
        <w:spacing w:line="19" w:lineRule="atLeast"/>
        <w:ind w:right="-120" w:firstLine="709"/>
        <w:jc w:val="both"/>
        <w:rPr>
          <w:sz w:val="28"/>
          <w:szCs w:val="28"/>
        </w:rPr>
      </w:pPr>
    </w:p>
    <w:p w:rsidR="00E34427" w:rsidRPr="00013091" w:rsidRDefault="00E34427" w:rsidP="00823310">
      <w:pPr>
        <w:tabs>
          <w:tab w:val="num" w:pos="-600"/>
        </w:tabs>
        <w:spacing w:line="19" w:lineRule="atLeast"/>
        <w:ind w:right="-12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>Председатель Собрания депутатов</w:t>
      </w:r>
    </w:p>
    <w:p w:rsidR="00E34427" w:rsidRPr="00013091" w:rsidRDefault="00E34427" w:rsidP="00823310">
      <w:pPr>
        <w:tabs>
          <w:tab w:val="num" w:pos="360"/>
        </w:tabs>
        <w:spacing w:line="19" w:lineRule="atLeast"/>
        <w:ind w:right="-120"/>
        <w:jc w:val="both"/>
        <w:rPr>
          <w:sz w:val="28"/>
          <w:szCs w:val="28"/>
        </w:rPr>
      </w:pP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</w:t>
      </w:r>
    </w:p>
    <w:p w:rsidR="00E34427" w:rsidRPr="00013091" w:rsidRDefault="00E34427" w:rsidP="00823310">
      <w:pPr>
        <w:tabs>
          <w:tab w:val="num" w:pos="360"/>
        </w:tabs>
        <w:spacing w:line="19" w:lineRule="atLeast"/>
        <w:ind w:right="-12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Челябинской области                                                            </w:t>
      </w:r>
      <w:r>
        <w:rPr>
          <w:sz w:val="28"/>
          <w:szCs w:val="28"/>
        </w:rPr>
        <w:t xml:space="preserve">        В.П. </w:t>
      </w:r>
      <w:r w:rsidRPr="00013091">
        <w:rPr>
          <w:sz w:val="28"/>
          <w:szCs w:val="28"/>
        </w:rPr>
        <w:t>Емельянов</w:t>
      </w:r>
    </w:p>
    <w:p w:rsidR="00E34427" w:rsidRPr="004E343D" w:rsidRDefault="00E34427" w:rsidP="00874A99">
      <w:pPr>
        <w:spacing w:line="19" w:lineRule="atLeast"/>
        <w:ind w:left="-600"/>
        <w:rPr>
          <w:sz w:val="28"/>
          <w:szCs w:val="28"/>
        </w:rPr>
        <w:sectPr w:rsidR="00E34427" w:rsidRPr="004E343D" w:rsidSect="00823310">
          <w:pgSz w:w="11906" w:h="16838"/>
          <w:pgMar w:top="1134" w:right="746" w:bottom="360" w:left="1701" w:header="709" w:footer="709" w:gutter="0"/>
          <w:cols w:space="720"/>
        </w:sectPr>
      </w:pPr>
    </w:p>
    <w:p w:rsidR="00E34427" w:rsidRPr="006C3139" w:rsidRDefault="00E34427" w:rsidP="00C405C9">
      <w:pPr>
        <w:spacing w:after="200" w:line="276" w:lineRule="auto"/>
        <w:ind w:firstLine="5387"/>
        <w:rPr>
          <w:sz w:val="28"/>
          <w:szCs w:val="28"/>
        </w:rPr>
      </w:pPr>
      <w:r w:rsidRPr="006C3139">
        <w:rPr>
          <w:sz w:val="28"/>
          <w:szCs w:val="28"/>
        </w:rPr>
        <w:lastRenderedPageBreak/>
        <w:t>Приложение к решению</w:t>
      </w:r>
    </w:p>
    <w:p w:rsidR="00E34427" w:rsidRPr="006C3139" w:rsidRDefault="00E34427" w:rsidP="00874A99">
      <w:pPr>
        <w:ind w:firstLine="4680"/>
        <w:jc w:val="center"/>
        <w:rPr>
          <w:sz w:val="28"/>
          <w:szCs w:val="28"/>
        </w:rPr>
      </w:pPr>
      <w:r w:rsidRPr="006C3139">
        <w:rPr>
          <w:sz w:val="28"/>
          <w:szCs w:val="28"/>
        </w:rPr>
        <w:t>Собрания депутатов</w:t>
      </w:r>
    </w:p>
    <w:p w:rsidR="00E34427" w:rsidRPr="006C3139" w:rsidRDefault="00E34427" w:rsidP="00874A99">
      <w:pPr>
        <w:ind w:firstLine="4680"/>
        <w:jc w:val="center"/>
        <w:rPr>
          <w:sz w:val="28"/>
          <w:szCs w:val="28"/>
        </w:rPr>
      </w:pPr>
      <w:proofErr w:type="spellStart"/>
      <w:r w:rsidRPr="006C3139">
        <w:rPr>
          <w:sz w:val="28"/>
          <w:szCs w:val="28"/>
        </w:rPr>
        <w:t>Копейского</w:t>
      </w:r>
      <w:proofErr w:type="spellEnd"/>
      <w:r w:rsidRPr="006C3139">
        <w:rPr>
          <w:sz w:val="28"/>
          <w:szCs w:val="28"/>
        </w:rPr>
        <w:t xml:space="preserve"> городского округа</w:t>
      </w:r>
    </w:p>
    <w:p w:rsidR="00E34427" w:rsidRPr="006C3139" w:rsidRDefault="00E34427" w:rsidP="00874A99">
      <w:pPr>
        <w:ind w:firstLine="4680"/>
        <w:jc w:val="center"/>
        <w:rPr>
          <w:sz w:val="28"/>
          <w:szCs w:val="28"/>
        </w:rPr>
      </w:pPr>
      <w:r w:rsidRPr="006C3139">
        <w:rPr>
          <w:sz w:val="28"/>
          <w:szCs w:val="28"/>
        </w:rPr>
        <w:t>Челябинской области</w:t>
      </w:r>
    </w:p>
    <w:p w:rsidR="00E34427" w:rsidRPr="006C3139" w:rsidRDefault="00E34427" w:rsidP="00314FB3">
      <w:pPr>
        <w:ind w:right="-568" w:firstLine="4680"/>
        <w:jc w:val="center"/>
        <w:rPr>
          <w:sz w:val="28"/>
          <w:szCs w:val="28"/>
        </w:rPr>
      </w:pPr>
      <w:r w:rsidRPr="006C3139">
        <w:rPr>
          <w:sz w:val="28"/>
          <w:szCs w:val="28"/>
        </w:rPr>
        <w:t xml:space="preserve">от </w:t>
      </w:r>
      <w:r w:rsidR="00082E35">
        <w:rPr>
          <w:sz w:val="28"/>
          <w:szCs w:val="28"/>
        </w:rPr>
        <w:t>27.01.</w:t>
      </w:r>
      <w:r w:rsidRPr="006C3139">
        <w:rPr>
          <w:sz w:val="28"/>
          <w:szCs w:val="28"/>
        </w:rPr>
        <w:t xml:space="preserve"> 20</w:t>
      </w:r>
      <w:r w:rsidR="00261A08" w:rsidRPr="006C3139">
        <w:rPr>
          <w:sz w:val="28"/>
          <w:szCs w:val="28"/>
        </w:rPr>
        <w:t>1</w:t>
      </w:r>
      <w:r w:rsidR="00DE5D66" w:rsidRPr="006C3139">
        <w:rPr>
          <w:sz w:val="28"/>
          <w:szCs w:val="28"/>
        </w:rPr>
        <w:t>6</w:t>
      </w:r>
      <w:r w:rsidR="00082E35">
        <w:rPr>
          <w:sz w:val="28"/>
          <w:szCs w:val="28"/>
        </w:rPr>
        <w:t xml:space="preserve"> года № 78</w:t>
      </w:r>
    </w:p>
    <w:p w:rsidR="00E34427" w:rsidRPr="00716ED2" w:rsidRDefault="00E34427" w:rsidP="006C0AA4">
      <w:pPr>
        <w:rPr>
          <w:sz w:val="28"/>
          <w:szCs w:val="28"/>
        </w:rPr>
      </w:pPr>
    </w:p>
    <w:p w:rsidR="00E34427" w:rsidRPr="00716ED2" w:rsidRDefault="00E34427" w:rsidP="00874A99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962"/>
        <w:gridCol w:w="3969"/>
      </w:tblGrid>
      <w:tr w:rsidR="00E34427" w:rsidRPr="00E72F60" w:rsidTr="006C3139">
        <w:trPr>
          <w:cantSplit/>
        </w:trPr>
        <w:tc>
          <w:tcPr>
            <w:tcW w:w="567" w:type="dxa"/>
            <w:vAlign w:val="center"/>
          </w:tcPr>
          <w:p w:rsidR="00E34427" w:rsidRPr="00E72F60" w:rsidRDefault="00E34427" w:rsidP="006C3139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№ п/п</w:t>
            </w:r>
          </w:p>
        </w:tc>
        <w:tc>
          <w:tcPr>
            <w:tcW w:w="4962" w:type="dxa"/>
            <w:vAlign w:val="center"/>
          </w:tcPr>
          <w:p w:rsidR="00E34427" w:rsidRPr="006C3139" w:rsidRDefault="00E34427" w:rsidP="00874A99">
            <w:pPr>
              <w:jc w:val="center"/>
              <w:rPr>
                <w:sz w:val="28"/>
                <w:szCs w:val="28"/>
              </w:rPr>
            </w:pPr>
            <w:r w:rsidRPr="006C3139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3969" w:type="dxa"/>
            <w:vAlign w:val="center"/>
          </w:tcPr>
          <w:p w:rsidR="00E34427" w:rsidRPr="006C3139" w:rsidRDefault="00E34427" w:rsidP="00874A99">
            <w:pPr>
              <w:jc w:val="center"/>
              <w:rPr>
                <w:sz w:val="28"/>
                <w:szCs w:val="28"/>
              </w:rPr>
            </w:pPr>
            <w:r w:rsidRPr="006C3139">
              <w:rPr>
                <w:sz w:val="28"/>
                <w:szCs w:val="28"/>
              </w:rPr>
              <w:t>Адрес</w:t>
            </w:r>
          </w:p>
        </w:tc>
      </w:tr>
      <w:tr w:rsidR="00E34427" w:rsidRPr="00E72F60" w:rsidTr="006C3139">
        <w:trPr>
          <w:cantSplit/>
        </w:trPr>
        <w:tc>
          <w:tcPr>
            <w:tcW w:w="9498" w:type="dxa"/>
            <w:gridSpan w:val="3"/>
            <w:vAlign w:val="center"/>
          </w:tcPr>
          <w:p w:rsidR="00E34427" w:rsidRPr="006C3139" w:rsidRDefault="00E34427" w:rsidP="00DE5D66">
            <w:pPr>
              <w:jc w:val="center"/>
              <w:rPr>
                <w:sz w:val="28"/>
                <w:szCs w:val="28"/>
              </w:rPr>
            </w:pPr>
            <w:r w:rsidRPr="006C3139">
              <w:rPr>
                <w:sz w:val="28"/>
                <w:szCs w:val="28"/>
              </w:rPr>
              <w:t>201</w:t>
            </w:r>
            <w:r w:rsidR="00DE5D66" w:rsidRPr="006C3139">
              <w:rPr>
                <w:sz w:val="28"/>
                <w:szCs w:val="28"/>
              </w:rPr>
              <w:t>6</w:t>
            </w:r>
            <w:r w:rsidRPr="006C3139">
              <w:rPr>
                <w:sz w:val="28"/>
                <w:szCs w:val="28"/>
              </w:rPr>
              <w:t xml:space="preserve"> год</w:t>
            </w:r>
          </w:p>
        </w:tc>
      </w:tr>
      <w:tr w:rsidR="00DE5D66" w:rsidRPr="00E72F60" w:rsidTr="006C3139">
        <w:trPr>
          <w:cantSplit/>
          <w:trHeight w:val="480"/>
        </w:trPr>
        <w:tc>
          <w:tcPr>
            <w:tcW w:w="567" w:type="dxa"/>
            <w:vAlign w:val="center"/>
          </w:tcPr>
          <w:p w:rsidR="00DE5D66" w:rsidRPr="00E72F60" w:rsidRDefault="00DE5D66" w:rsidP="00DE5D66">
            <w:pPr>
              <w:numPr>
                <w:ilvl w:val="0"/>
                <w:numId w:val="2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962" w:type="dxa"/>
          </w:tcPr>
          <w:p w:rsidR="00DE5D66" w:rsidRPr="0041438C" w:rsidRDefault="00DE5D66" w:rsidP="00DE5D66">
            <w:pPr>
              <w:rPr>
                <w:sz w:val="28"/>
                <w:szCs w:val="28"/>
              </w:rPr>
            </w:pPr>
            <w:r w:rsidRPr="0041438C">
              <w:rPr>
                <w:sz w:val="28"/>
                <w:szCs w:val="28"/>
              </w:rPr>
              <w:t xml:space="preserve">Нежилое </w:t>
            </w:r>
            <w:r>
              <w:rPr>
                <w:sz w:val="28"/>
                <w:szCs w:val="28"/>
              </w:rPr>
              <w:t xml:space="preserve">здание - гараж </w:t>
            </w:r>
            <w:r w:rsidRPr="0041438C">
              <w:rPr>
                <w:sz w:val="28"/>
                <w:szCs w:val="28"/>
              </w:rPr>
              <w:t xml:space="preserve">общей площадью </w:t>
            </w:r>
            <w:r>
              <w:rPr>
                <w:sz w:val="28"/>
                <w:szCs w:val="28"/>
              </w:rPr>
              <w:t>385,1</w:t>
            </w:r>
            <w:r w:rsidRPr="0041438C">
              <w:rPr>
                <w:sz w:val="28"/>
                <w:szCs w:val="28"/>
              </w:rPr>
              <w:t xml:space="preserve"> кв. метр</w:t>
            </w:r>
            <w:r>
              <w:rPr>
                <w:sz w:val="28"/>
                <w:szCs w:val="28"/>
              </w:rPr>
              <w:t>ов</w:t>
            </w:r>
            <w:r w:rsidRPr="001B1BE2">
              <w:rPr>
                <w:sz w:val="28"/>
                <w:szCs w:val="28"/>
              </w:rPr>
              <w:t>, земельный участок с кадастровым номером 74:30:0</w:t>
            </w:r>
            <w:r>
              <w:rPr>
                <w:sz w:val="28"/>
                <w:szCs w:val="28"/>
              </w:rPr>
              <w:t>104009</w:t>
            </w:r>
            <w:r w:rsidRPr="001B1BE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1060</w:t>
            </w:r>
            <w:r w:rsidRPr="001B1BE2">
              <w:rPr>
                <w:sz w:val="28"/>
                <w:szCs w:val="28"/>
              </w:rPr>
              <w:t xml:space="preserve"> площадью </w:t>
            </w:r>
            <w:r>
              <w:rPr>
                <w:sz w:val="28"/>
                <w:szCs w:val="28"/>
              </w:rPr>
              <w:t>594</w:t>
            </w:r>
            <w:r w:rsidRPr="001B1BE2">
              <w:rPr>
                <w:sz w:val="28"/>
                <w:szCs w:val="28"/>
              </w:rPr>
              <w:t xml:space="preserve"> кв. м</w:t>
            </w:r>
            <w:r>
              <w:rPr>
                <w:sz w:val="28"/>
                <w:szCs w:val="28"/>
              </w:rPr>
              <w:t>етра</w:t>
            </w:r>
          </w:p>
        </w:tc>
        <w:tc>
          <w:tcPr>
            <w:tcW w:w="3969" w:type="dxa"/>
          </w:tcPr>
          <w:p w:rsidR="00DE5D66" w:rsidRPr="0041438C" w:rsidRDefault="00DE5D66" w:rsidP="00DE5D66">
            <w:pPr>
              <w:rPr>
                <w:sz w:val="28"/>
                <w:szCs w:val="28"/>
              </w:rPr>
            </w:pPr>
            <w:proofErr w:type="gramStart"/>
            <w:r w:rsidRPr="0041438C">
              <w:rPr>
                <w:sz w:val="28"/>
                <w:szCs w:val="28"/>
              </w:rPr>
              <w:t>Челябинская</w:t>
            </w:r>
            <w:proofErr w:type="gramEnd"/>
            <w:r w:rsidRPr="0041438C">
              <w:rPr>
                <w:sz w:val="28"/>
                <w:szCs w:val="28"/>
              </w:rPr>
              <w:t xml:space="preserve"> обл., г. Копейск, </w:t>
            </w:r>
            <w:r>
              <w:rPr>
                <w:sz w:val="28"/>
                <w:szCs w:val="28"/>
              </w:rPr>
              <w:t xml:space="preserve">             ул</w:t>
            </w:r>
            <w:r w:rsidRPr="0041438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Кемеровская</w:t>
            </w:r>
            <w:r w:rsidRPr="0041438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7</w:t>
            </w:r>
          </w:p>
        </w:tc>
      </w:tr>
    </w:tbl>
    <w:p w:rsidR="00E34427" w:rsidRPr="00716ED2" w:rsidRDefault="00E34427" w:rsidP="00874A99">
      <w:pPr>
        <w:rPr>
          <w:sz w:val="28"/>
          <w:szCs w:val="28"/>
        </w:rPr>
      </w:pPr>
    </w:p>
    <w:p w:rsidR="00E34427" w:rsidRPr="00716ED2" w:rsidRDefault="00E34427" w:rsidP="00874A99">
      <w:pPr>
        <w:rPr>
          <w:sz w:val="28"/>
          <w:szCs w:val="28"/>
        </w:rPr>
      </w:pPr>
    </w:p>
    <w:p w:rsidR="00E34427" w:rsidRPr="00716ED2" w:rsidRDefault="00E34427" w:rsidP="00874A99">
      <w:pPr>
        <w:rPr>
          <w:sz w:val="28"/>
          <w:szCs w:val="28"/>
        </w:rPr>
      </w:pPr>
    </w:p>
    <w:p w:rsidR="00DE5D66" w:rsidRPr="006C3139" w:rsidRDefault="00DE5D66" w:rsidP="006C3139">
      <w:pPr>
        <w:rPr>
          <w:sz w:val="28"/>
          <w:szCs w:val="28"/>
        </w:rPr>
      </w:pPr>
      <w:r w:rsidRPr="006C3139">
        <w:rPr>
          <w:sz w:val="28"/>
          <w:szCs w:val="28"/>
        </w:rPr>
        <w:t>Исполняющий обязанности н</w:t>
      </w:r>
      <w:r w:rsidR="00E34427" w:rsidRPr="006C3139">
        <w:rPr>
          <w:sz w:val="28"/>
          <w:szCs w:val="28"/>
        </w:rPr>
        <w:t>ачальник</w:t>
      </w:r>
      <w:r w:rsidRPr="006C3139">
        <w:rPr>
          <w:sz w:val="28"/>
          <w:szCs w:val="28"/>
        </w:rPr>
        <w:t>а</w:t>
      </w:r>
    </w:p>
    <w:p w:rsidR="006C3139" w:rsidRPr="006C3139" w:rsidRDefault="00E34427" w:rsidP="006C3139">
      <w:pPr>
        <w:rPr>
          <w:sz w:val="28"/>
          <w:szCs w:val="28"/>
        </w:rPr>
      </w:pPr>
      <w:r w:rsidRPr="006C3139">
        <w:rPr>
          <w:sz w:val="28"/>
          <w:szCs w:val="28"/>
        </w:rPr>
        <w:t xml:space="preserve">управления по имуществу иземельным </w:t>
      </w:r>
    </w:p>
    <w:p w:rsidR="00E34427" w:rsidRPr="006C3139" w:rsidRDefault="00E34427" w:rsidP="006C3139">
      <w:pPr>
        <w:rPr>
          <w:sz w:val="28"/>
          <w:szCs w:val="28"/>
        </w:rPr>
      </w:pPr>
      <w:r w:rsidRPr="006C3139">
        <w:rPr>
          <w:sz w:val="28"/>
          <w:szCs w:val="28"/>
        </w:rPr>
        <w:t>отношениям администрации</w:t>
      </w:r>
    </w:p>
    <w:p w:rsidR="00E34427" w:rsidRPr="006C3139" w:rsidRDefault="00E34427" w:rsidP="006C3139">
      <w:pPr>
        <w:rPr>
          <w:sz w:val="28"/>
          <w:szCs w:val="28"/>
        </w:rPr>
      </w:pPr>
      <w:proofErr w:type="spellStart"/>
      <w:r w:rsidRPr="006C3139">
        <w:rPr>
          <w:sz w:val="28"/>
          <w:szCs w:val="28"/>
        </w:rPr>
        <w:t>Копейского</w:t>
      </w:r>
      <w:proofErr w:type="spellEnd"/>
      <w:r w:rsidRPr="006C3139">
        <w:rPr>
          <w:sz w:val="28"/>
          <w:szCs w:val="28"/>
        </w:rPr>
        <w:t xml:space="preserve"> городского округа</w:t>
      </w:r>
    </w:p>
    <w:p w:rsidR="00E34427" w:rsidRPr="006C0AA4" w:rsidRDefault="00E34427" w:rsidP="006C3139">
      <w:pPr>
        <w:ind w:right="-427"/>
        <w:rPr>
          <w:sz w:val="28"/>
          <w:szCs w:val="28"/>
        </w:rPr>
      </w:pPr>
      <w:r w:rsidRPr="006C3139">
        <w:rPr>
          <w:sz w:val="28"/>
          <w:szCs w:val="28"/>
        </w:rPr>
        <w:t xml:space="preserve">Челябинской области                                </w:t>
      </w:r>
      <w:r w:rsidR="00082E35">
        <w:rPr>
          <w:sz w:val="28"/>
          <w:szCs w:val="28"/>
        </w:rPr>
        <w:t xml:space="preserve">                              </w:t>
      </w:r>
      <w:r w:rsidRPr="006C3139">
        <w:rPr>
          <w:sz w:val="28"/>
          <w:szCs w:val="28"/>
        </w:rPr>
        <w:t xml:space="preserve">         Д.</w:t>
      </w:r>
      <w:r w:rsidR="006C3139" w:rsidRPr="006C3139">
        <w:rPr>
          <w:sz w:val="28"/>
          <w:szCs w:val="28"/>
        </w:rPr>
        <w:t>В</w:t>
      </w:r>
      <w:r w:rsidRPr="006C3139">
        <w:rPr>
          <w:sz w:val="28"/>
          <w:szCs w:val="28"/>
        </w:rPr>
        <w:t>. К</w:t>
      </w:r>
      <w:r w:rsidR="006C3139" w:rsidRPr="006C3139">
        <w:rPr>
          <w:sz w:val="28"/>
          <w:szCs w:val="28"/>
        </w:rPr>
        <w:t>остенко</w:t>
      </w:r>
    </w:p>
    <w:sectPr w:rsidR="00E34427" w:rsidRPr="006C0AA4" w:rsidSect="00A64D93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10E9F"/>
    <w:multiLevelType w:val="hybridMultilevel"/>
    <w:tmpl w:val="5DECA6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1D0281"/>
    <w:multiLevelType w:val="hybridMultilevel"/>
    <w:tmpl w:val="99B2DF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CA7"/>
    <w:rsid w:val="000056CD"/>
    <w:rsid w:val="00013091"/>
    <w:rsid w:val="00013FCF"/>
    <w:rsid w:val="00050532"/>
    <w:rsid w:val="00081659"/>
    <w:rsid w:val="00082E35"/>
    <w:rsid w:val="00092D63"/>
    <w:rsid w:val="0012029E"/>
    <w:rsid w:val="00162B64"/>
    <w:rsid w:val="001668A3"/>
    <w:rsid w:val="001A126F"/>
    <w:rsid w:val="001F5E1D"/>
    <w:rsid w:val="0025391F"/>
    <w:rsid w:val="00261A08"/>
    <w:rsid w:val="00292266"/>
    <w:rsid w:val="00314FB3"/>
    <w:rsid w:val="00345E47"/>
    <w:rsid w:val="00373291"/>
    <w:rsid w:val="00411DB0"/>
    <w:rsid w:val="0041715C"/>
    <w:rsid w:val="00447431"/>
    <w:rsid w:val="00496A59"/>
    <w:rsid w:val="004E343D"/>
    <w:rsid w:val="00554F2B"/>
    <w:rsid w:val="005975BA"/>
    <w:rsid w:val="005C5425"/>
    <w:rsid w:val="005F0E35"/>
    <w:rsid w:val="0063039D"/>
    <w:rsid w:val="0064687C"/>
    <w:rsid w:val="00674927"/>
    <w:rsid w:val="006760C2"/>
    <w:rsid w:val="006767A1"/>
    <w:rsid w:val="006C0AA4"/>
    <w:rsid w:val="006C3139"/>
    <w:rsid w:val="00716ED2"/>
    <w:rsid w:val="00760C94"/>
    <w:rsid w:val="00785A6C"/>
    <w:rsid w:val="007C4DAE"/>
    <w:rsid w:val="007D24EF"/>
    <w:rsid w:val="008112FC"/>
    <w:rsid w:val="00823310"/>
    <w:rsid w:val="008305D1"/>
    <w:rsid w:val="00867CA7"/>
    <w:rsid w:val="00870531"/>
    <w:rsid w:val="00874A99"/>
    <w:rsid w:val="008C23AC"/>
    <w:rsid w:val="008D2CAF"/>
    <w:rsid w:val="008E7A23"/>
    <w:rsid w:val="00910DFA"/>
    <w:rsid w:val="009E67AE"/>
    <w:rsid w:val="00A0632C"/>
    <w:rsid w:val="00A30EE7"/>
    <w:rsid w:val="00A61A54"/>
    <w:rsid w:val="00A64D93"/>
    <w:rsid w:val="00A66826"/>
    <w:rsid w:val="00B12221"/>
    <w:rsid w:val="00B9407D"/>
    <w:rsid w:val="00BA132C"/>
    <w:rsid w:val="00BD226C"/>
    <w:rsid w:val="00C0379F"/>
    <w:rsid w:val="00C405C9"/>
    <w:rsid w:val="00C70375"/>
    <w:rsid w:val="00CD3B27"/>
    <w:rsid w:val="00CD6361"/>
    <w:rsid w:val="00D01AFA"/>
    <w:rsid w:val="00D63B0B"/>
    <w:rsid w:val="00DE5D66"/>
    <w:rsid w:val="00DF47B1"/>
    <w:rsid w:val="00E149F0"/>
    <w:rsid w:val="00E25CCD"/>
    <w:rsid w:val="00E34427"/>
    <w:rsid w:val="00E72F60"/>
    <w:rsid w:val="00F04CF1"/>
    <w:rsid w:val="00F0562D"/>
    <w:rsid w:val="00F1006F"/>
    <w:rsid w:val="00F325A7"/>
    <w:rsid w:val="00F4748F"/>
    <w:rsid w:val="00FA1012"/>
    <w:rsid w:val="00FB4214"/>
    <w:rsid w:val="00FD2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468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4687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7D68D-0D79-42E7-B18F-F370E2C7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</dc:creator>
  <cp:keywords/>
  <dc:description/>
  <cp:lastModifiedBy>Admin</cp:lastModifiedBy>
  <cp:revision>47</cp:revision>
  <cp:lastPrinted>2016-01-20T05:41:00Z</cp:lastPrinted>
  <dcterms:created xsi:type="dcterms:W3CDTF">2013-02-12T07:41:00Z</dcterms:created>
  <dcterms:modified xsi:type="dcterms:W3CDTF">2016-02-01T08:55:00Z</dcterms:modified>
</cp:coreProperties>
</file>