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7C" w:rsidRPr="004369FD" w:rsidRDefault="00003A7C" w:rsidP="00003A7C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к решению </w:t>
      </w:r>
    </w:p>
    <w:p w:rsidR="00003A7C" w:rsidRPr="004369FD" w:rsidRDefault="00003A7C" w:rsidP="00003A7C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369FD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4369FD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003A7C" w:rsidRPr="004369FD" w:rsidRDefault="00003A7C" w:rsidP="00003A7C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003A7C" w:rsidRPr="004369FD" w:rsidRDefault="00003A7C" w:rsidP="0000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  </w:t>
      </w:r>
      <w:r>
        <w:rPr>
          <w:rFonts w:ascii="Times New Roman" w:hAnsi="Times New Roman"/>
          <w:sz w:val="28"/>
          <w:szCs w:val="28"/>
        </w:rPr>
        <w:t xml:space="preserve">24.08.2016 </w:t>
      </w:r>
      <w:r w:rsidRPr="004369FD">
        <w:rPr>
          <w:rFonts w:ascii="Times New Roman" w:hAnsi="Times New Roman"/>
          <w:sz w:val="28"/>
          <w:szCs w:val="28"/>
        </w:rPr>
        <w:t> №  </w:t>
      </w:r>
      <w:r>
        <w:rPr>
          <w:rFonts w:ascii="Times New Roman" w:hAnsi="Times New Roman"/>
          <w:sz w:val="28"/>
          <w:szCs w:val="28"/>
        </w:rPr>
        <w:t>182</w:t>
      </w:r>
    </w:p>
    <w:p w:rsidR="00003A7C" w:rsidRDefault="00003A7C" w:rsidP="0000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A7C" w:rsidRDefault="00003A7C" w:rsidP="0000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A7C" w:rsidRPr="004369FD" w:rsidRDefault="00003A7C" w:rsidP="0000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A7C" w:rsidRDefault="00003A7C" w:rsidP="0000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369FD">
        <w:rPr>
          <w:rFonts w:ascii="Times New Roman" w:hAnsi="Times New Roman"/>
          <w:sz w:val="28"/>
          <w:szCs w:val="28"/>
        </w:rPr>
        <w:t>бъект муниципального имущества, закрепленн</w:t>
      </w:r>
      <w:r>
        <w:rPr>
          <w:rFonts w:ascii="Times New Roman" w:hAnsi="Times New Roman"/>
          <w:sz w:val="28"/>
          <w:szCs w:val="28"/>
        </w:rPr>
        <w:t>ый</w:t>
      </w:r>
      <w:r w:rsidRPr="004369FD">
        <w:rPr>
          <w:rFonts w:ascii="Times New Roman" w:hAnsi="Times New Roman"/>
          <w:sz w:val="28"/>
          <w:szCs w:val="28"/>
        </w:rPr>
        <w:t xml:space="preserve"> за </w:t>
      </w:r>
      <w:r w:rsidRPr="00376221">
        <w:rPr>
          <w:rFonts w:ascii="Times New Roman" w:hAnsi="Times New Roman"/>
          <w:sz w:val="28"/>
          <w:szCs w:val="28"/>
        </w:rPr>
        <w:t xml:space="preserve">Муниципальным лечебно-профилактическим учреждением здравоохранения Городская детская поликлиника № 1 </w:t>
      </w:r>
      <w:proofErr w:type="spellStart"/>
      <w:r w:rsidRPr="00376221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376221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4369FD">
        <w:rPr>
          <w:rFonts w:ascii="Times New Roman" w:hAnsi="Times New Roman"/>
          <w:sz w:val="28"/>
          <w:szCs w:val="28"/>
        </w:rPr>
        <w:t xml:space="preserve">, </w:t>
      </w:r>
    </w:p>
    <w:p w:rsidR="00003A7C" w:rsidRPr="004369FD" w:rsidRDefault="00003A7C" w:rsidP="00003A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передаваемый</w:t>
      </w:r>
      <w:proofErr w:type="gramEnd"/>
      <w:r w:rsidRPr="004369FD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</w:p>
    <w:p w:rsidR="00003A7C" w:rsidRDefault="00003A7C" w:rsidP="00003A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03A7C" w:rsidRDefault="00003A7C" w:rsidP="00003A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03A7C" w:rsidRPr="004369FD" w:rsidRDefault="00003A7C" w:rsidP="00003A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735"/>
        <w:gridCol w:w="2160"/>
        <w:gridCol w:w="1800"/>
        <w:gridCol w:w="2160"/>
      </w:tblGrid>
      <w:tr w:rsidR="00003A7C" w:rsidRPr="00B856AC" w:rsidTr="000229B7">
        <w:tc>
          <w:tcPr>
            <w:tcW w:w="613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856A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856A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735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160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800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Ссудодатель</w:t>
            </w:r>
          </w:p>
        </w:tc>
        <w:tc>
          <w:tcPr>
            <w:tcW w:w="2160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Ссудополучатель</w:t>
            </w:r>
          </w:p>
        </w:tc>
      </w:tr>
      <w:tr w:rsidR="00003A7C" w:rsidRPr="00B856AC" w:rsidTr="000229B7">
        <w:tc>
          <w:tcPr>
            <w:tcW w:w="613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35" w:type="dxa"/>
          </w:tcPr>
          <w:p w:rsidR="00003A7C" w:rsidRPr="00B856AC" w:rsidRDefault="00003A7C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sz w:val="26"/>
                <w:szCs w:val="26"/>
                <w:highlight w:val="green"/>
              </w:rPr>
            </w:pPr>
            <w:r w:rsidRPr="00B856AC">
              <w:rPr>
                <w:rStyle w:val="2"/>
                <w:sz w:val="26"/>
                <w:szCs w:val="26"/>
                <w:lang w:eastAsia="ru-RU"/>
              </w:rPr>
              <w:t xml:space="preserve">Нежилое помещение № 5 (на поэтажном плане первого этажа) общей площадью </w:t>
            </w:r>
            <w:r w:rsidRPr="00B856AC">
              <w:rPr>
                <w:rStyle w:val="1"/>
                <w:sz w:val="26"/>
                <w:szCs w:val="26"/>
                <w:lang w:eastAsia="ru-RU"/>
              </w:rPr>
              <w:t xml:space="preserve">34,9 </w:t>
            </w:r>
            <w:proofErr w:type="spellStart"/>
            <w:r w:rsidRPr="00B856AC">
              <w:rPr>
                <w:rStyle w:val="1"/>
                <w:sz w:val="26"/>
                <w:szCs w:val="26"/>
                <w:lang w:eastAsia="ru-RU"/>
              </w:rPr>
              <w:t>кв.м</w:t>
            </w:r>
            <w:proofErr w:type="spellEnd"/>
            <w:r w:rsidRPr="00B856AC">
              <w:rPr>
                <w:rStyle w:val="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60" w:type="dxa"/>
          </w:tcPr>
          <w:p w:rsidR="00003A7C" w:rsidRPr="00B856AC" w:rsidRDefault="00003A7C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  <w:sz w:val="26"/>
                <w:szCs w:val="26"/>
              </w:rPr>
            </w:pPr>
            <w:r w:rsidRPr="00B856AC">
              <w:rPr>
                <w:bCs/>
                <w:sz w:val="26"/>
                <w:szCs w:val="26"/>
              </w:rPr>
              <w:t xml:space="preserve">Челябинская область, </w:t>
            </w:r>
          </w:p>
          <w:p w:rsidR="00003A7C" w:rsidRPr="00B856AC" w:rsidRDefault="00003A7C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  <w:sz w:val="26"/>
                <w:szCs w:val="26"/>
              </w:rPr>
            </w:pPr>
            <w:r w:rsidRPr="00B856AC">
              <w:rPr>
                <w:bCs/>
                <w:sz w:val="26"/>
                <w:szCs w:val="26"/>
              </w:rPr>
              <w:t xml:space="preserve">г. Копейск, </w:t>
            </w:r>
          </w:p>
          <w:p w:rsidR="00003A7C" w:rsidRPr="00B856AC" w:rsidRDefault="00003A7C" w:rsidP="000229B7">
            <w:pPr>
              <w:pStyle w:val="3"/>
              <w:shd w:val="clear" w:color="auto" w:fill="auto"/>
              <w:spacing w:after="0" w:line="320" w:lineRule="exact"/>
              <w:jc w:val="center"/>
              <w:rPr>
                <w:sz w:val="26"/>
                <w:szCs w:val="26"/>
              </w:rPr>
            </w:pPr>
            <w:r w:rsidRPr="00B856AC">
              <w:rPr>
                <w:bCs/>
                <w:sz w:val="26"/>
                <w:szCs w:val="26"/>
              </w:rPr>
              <w:t xml:space="preserve">ул. Черняховского, д.5, помещение № 5  </w:t>
            </w:r>
          </w:p>
        </w:tc>
        <w:tc>
          <w:tcPr>
            <w:tcW w:w="1800" w:type="dxa"/>
          </w:tcPr>
          <w:p w:rsidR="00003A7C" w:rsidRPr="00B856AC" w:rsidRDefault="00003A7C" w:rsidP="000229B7">
            <w:pPr>
              <w:ind w:left="1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" w:hAnsi="Times New Roman"/>
                <w:sz w:val="26"/>
                <w:szCs w:val="26"/>
              </w:rPr>
              <w:t>МЛПУЗ ГДП № 1</w:t>
            </w:r>
          </w:p>
          <w:p w:rsidR="00003A7C" w:rsidRPr="00B856AC" w:rsidRDefault="00003A7C" w:rsidP="000229B7">
            <w:pPr>
              <w:pStyle w:val="3"/>
              <w:shd w:val="clear" w:color="auto" w:fill="auto"/>
              <w:spacing w:before="120" w:after="0"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003A7C" w:rsidRPr="00B856AC" w:rsidRDefault="00003A7C" w:rsidP="000229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AC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ru-RU"/>
              </w:rPr>
              <w:t>Муниципальное учреждение здравоохранения «Стоматологическая поликлиника г. Копейска»</w:t>
            </w:r>
            <w:r w:rsidRPr="00B856AC">
              <w:rPr>
                <w:rFonts w:ascii="Times New Roman CYR" w:hAnsi="Times New Roman CYR" w:cs="Times New Roman CYR"/>
                <w:b/>
                <w:bCs/>
                <w:i/>
                <w:iCs/>
                <w:color w:val="40004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03A7C" w:rsidRPr="004369FD" w:rsidRDefault="00003A7C" w:rsidP="00003A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A7C" w:rsidRPr="004369FD" w:rsidRDefault="00003A7C" w:rsidP="00003A7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A7C" w:rsidRPr="004369FD" w:rsidRDefault="00003A7C" w:rsidP="00003A7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3A7C" w:rsidRPr="004369FD" w:rsidRDefault="00003A7C" w:rsidP="00003A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03A7C" w:rsidRPr="004369FD" w:rsidRDefault="00003A7C" w:rsidP="00003A7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>городского округа по социальному развитию</w:t>
      </w:r>
      <w:r w:rsidRPr="004369FD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369FD">
        <w:rPr>
          <w:rFonts w:ascii="Times New Roman" w:hAnsi="Times New Roman"/>
          <w:sz w:val="28"/>
          <w:szCs w:val="28"/>
        </w:rPr>
        <w:t xml:space="preserve">             В.Г. </w:t>
      </w:r>
      <w:proofErr w:type="spellStart"/>
      <w:r w:rsidRPr="004369FD">
        <w:rPr>
          <w:rFonts w:ascii="Times New Roman" w:hAnsi="Times New Roman"/>
          <w:sz w:val="28"/>
          <w:szCs w:val="28"/>
        </w:rPr>
        <w:t>Бисеров</w:t>
      </w:r>
      <w:proofErr w:type="spellEnd"/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</w:p>
    <w:p w:rsidR="00003A7C" w:rsidRDefault="00003A7C"/>
    <w:sectPr w:rsidR="00003A7C" w:rsidSect="008D38D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7C"/>
    <w:rsid w:val="00003A7C"/>
    <w:rsid w:val="003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03A7C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03A7C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003A7C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003A7C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03A7C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003A7C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003A7C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003A7C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2016-08-29T18:47:00Z</dcterms:created>
  <dcterms:modified xsi:type="dcterms:W3CDTF">2016-08-29T18:47:00Z</dcterms:modified>
</cp:coreProperties>
</file>