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1E" w:rsidRDefault="0093701E" w:rsidP="009370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Приложение 2</w:t>
      </w:r>
    </w:p>
    <w:p w:rsidR="0093701E" w:rsidRDefault="0093701E" w:rsidP="009370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Собрания депутатов</w:t>
      </w:r>
    </w:p>
    <w:p w:rsidR="0093701E" w:rsidRDefault="0093701E" w:rsidP="00937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93701E" w:rsidRDefault="0093701E" w:rsidP="00937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24.08.2016      №    196             </w:t>
      </w:r>
    </w:p>
    <w:p w:rsidR="0093701E" w:rsidRDefault="0093701E" w:rsidP="00937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93701E" w:rsidRDefault="0093701E" w:rsidP="0093701E">
      <w:pPr>
        <w:jc w:val="right"/>
        <w:rPr>
          <w:sz w:val="28"/>
          <w:szCs w:val="28"/>
        </w:rPr>
      </w:pPr>
    </w:p>
    <w:p w:rsidR="0093701E" w:rsidRDefault="0093701E" w:rsidP="0093701E">
      <w:pPr>
        <w:jc w:val="right"/>
        <w:rPr>
          <w:sz w:val="28"/>
          <w:szCs w:val="28"/>
        </w:rPr>
      </w:pPr>
    </w:p>
    <w:p w:rsidR="0093701E" w:rsidRDefault="0093701E" w:rsidP="00937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распределения средств на выполнение наказов избирателей депутатам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на 2016  год</w:t>
      </w:r>
    </w:p>
    <w:p w:rsidR="0093701E" w:rsidRDefault="0093701E" w:rsidP="0093701E">
      <w:pPr>
        <w:jc w:val="center"/>
        <w:rPr>
          <w:sz w:val="28"/>
          <w:szCs w:val="28"/>
        </w:rPr>
      </w:pPr>
    </w:p>
    <w:p w:rsidR="0093701E" w:rsidRDefault="0093701E" w:rsidP="0093701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068"/>
        <w:gridCol w:w="2296"/>
        <w:gridCol w:w="1481"/>
        <w:gridCol w:w="2027"/>
      </w:tblGrid>
      <w:tr w:rsidR="0093701E" w:rsidRPr="009C15A2" w:rsidTr="002115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№</w:t>
            </w:r>
          </w:p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proofErr w:type="gramStart"/>
            <w:r w:rsidRPr="009C15A2">
              <w:rPr>
                <w:sz w:val="28"/>
                <w:szCs w:val="28"/>
              </w:rPr>
              <w:t>п</w:t>
            </w:r>
            <w:proofErr w:type="gramEnd"/>
            <w:r w:rsidRPr="009C15A2">
              <w:rPr>
                <w:sz w:val="28"/>
                <w:szCs w:val="28"/>
              </w:rPr>
              <w:t>/п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Первоначальная сумма средств</w:t>
            </w:r>
          </w:p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(</w:t>
            </w:r>
            <w:proofErr w:type="spellStart"/>
            <w:r w:rsidRPr="009C15A2">
              <w:rPr>
                <w:sz w:val="28"/>
                <w:szCs w:val="28"/>
              </w:rPr>
              <w:t>тыс</w:t>
            </w:r>
            <w:proofErr w:type="gramStart"/>
            <w:r w:rsidRPr="009C15A2">
              <w:rPr>
                <w:sz w:val="28"/>
                <w:szCs w:val="28"/>
              </w:rPr>
              <w:t>.р</w:t>
            </w:r>
            <w:proofErr w:type="gramEnd"/>
            <w:r w:rsidRPr="009C15A2">
              <w:rPr>
                <w:sz w:val="28"/>
                <w:szCs w:val="28"/>
              </w:rPr>
              <w:t>уб</w:t>
            </w:r>
            <w:proofErr w:type="spellEnd"/>
            <w:r w:rsidRPr="009C15A2">
              <w:rPr>
                <w:sz w:val="28"/>
                <w:szCs w:val="28"/>
              </w:rPr>
              <w:t>.)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Вносимые изменения</w:t>
            </w:r>
          </w:p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(</w:t>
            </w:r>
            <w:proofErr w:type="spellStart"/>
            <w:r w:rsidRPr="009C15A2">
              <w:rPr>
                <w:sz w:val="28"/>
                <w:szCs w:val="28"/>
              </w:rPr>
              <w:t>тыс</w:t>
            </w:r>
            <w:proofErr w:type="gramStart"/>
            <w:r w:rsidRPr="009C15A2">
              <w:rPr>
                <w:sz w:val="28"/>
                <w:szCs w:val="28"/>
              </w:rPr>
              <w:t>.р</w:t>
            </w:r>
            <w:proofErr w:type="gramEnd"/>
            <w:r w:rsidRPr="009C15A2">
              <w:rPr>
                <w:sz w:val="28"/>
                <w:szCs w:val="28"/>
              </w:rPr>
              <w:t>уб</w:t>
            </w:r>
            <w:proofErr w:type="spellEnd"/>
            <w:r w:rsidRPr="009C15A2">
              <w:rPr>
                <w:sz w:val="28"/>
                <w:szCs w:val="28"/>
              </w:rPr>
              <w:t>.)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Окончательная сумма средств</w:t>
            </w:r>
          </w:p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(</w:t>
            </w:r>
            <w:proofErr w:type="spellStart"/>
            <w:r w:rsidRPr="009C15A2">
              <w:rPr>
                <w:sz w:val="28"/>
                <w:szCs w:val="28"/>
              </w:rPr>
              <w:t>тыс</w:t>
            </w:r>
            <w:proofErr w:type="gramStart"/>
            <w:r w:rsidRPr="009C15A2">
              <w:rPr>
                <w:sz w:val="28"/>
                <w:szCs w:val="28"/>
              </w:rPr>
              <w:t>.р</w:t>
            </w:r>
            <w:proofErr w:type="gramEnd"/>
            <w:r w:rsidRPr="009C15A2">
              <w:rPr>
                <w:sz w:val="28"/>
                <w:szCs w:val="28"/>
              </w:rPr>
              <w:t>уб</w:t>
            </w:r>
            <w:proofErr w:type="spellEnd"/>
            <w:r w:rsidRPr="009C15A2">
              <w:rPr>
                <w:sz w:val="28"/>
                <w:szCs w:val="28"/>
              </w:rPr>
              <w:t>.)</w:t>
            </w:r>
          </w:p>
        </w:tc>
      </w:tr>
      <w:tr w:rsidR="0093701E" w:rsidRPr="009C15A2" w:rsidTr="002115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1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C15A2">
              <w:rPr>
                <w:sz w:val="28"/>
                <w:szCs w:val="28"/>
              </w:rPr>
              <w:t>Копейского</w:t>
            </w:r>
            <w:proofErr w:type="spellEnd"/>
            <w:r w:rsidRPr="009C15A2">
              <w:rPr>
                <w:sz w:val="28"/>
                <w:szCs w:val="28"/>
              </w:rPr>
              <w:t xml:space="preserve"> </w:t>
            </w:r>
          </w:p>
          <w:p w:rsidR="0093701E" w:rsidRPr="009C15A2" w:rsidRDefault="0093701E" w:rsidP="0021159B">
            <w:pPr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310,0</w:t>
            </w:r>
          </w:p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65,0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45,0</w:t>
            </w:r>
          </w:p>
        </w:tc>
      </w:tr>
      <w:tr w:rsidR="0093701E" w:rsidRPr="009C15A2" w:rsidTr="002115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Управление здравоохранения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110,0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16,4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C15A2">
              <w:rPr>
                <w:sz w:val="28"/>
                <w:szCs w:val="28"/>
              </w:rPr>
              <w:t>3,6</w:t>
            </w:r>
          </w:p>
        </w:tc>
      </w:tr>
      <w:tr w:rsidR="0093701E" w:rsidRPr="009C15A2" w:rsidTr="002115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3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340,0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 xml:space="preserve"> +</w:t>
            </w:r>
            <w:r>
              <w:rPr>
                <w:sz w:val="28"/>
                <w:szCs w:val="28"/>
              </w:rPr>
              <w:t>7,0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</w:t>
            </w:r>
          </w:p>
        </w:tc>
      </w:tr>
      <w:tr w:rsidR="0093701E" w:rsidRPr="009C15A2" w:rsidTr="002115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 xml:space="preserve">4 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1605,0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+104,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1709,2</w:t>
            </w:r>
          </w:p>
        </w:tc>
      </w:tr>
      <w:tr w:rsidR="0093701E" w:rsidRPr="009C15A2" w:rsidTr="002115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5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30,0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-15,0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15,0</w:t>
            </w:r>
          </w:p>
        </w:tc>
      </w:tr>
      <w:tr w:rsidR="0093701E" w:rsidRPr="009C15A2" w:rsidTr="002115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6</w:t>
            </w:r>
          </w:p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Управление физической культуры, спорта и туризма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105,0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41,4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C15A2">
              <w:rPr>
                <w:sz w:val="28"/>
                <w:szCs w:val="28"/>
              </w:rPr>
              <w:t>3,6</w:t>
            </w:r>
          </w:p>
        </w:tc>
      </w:tr>
      <w:tr w:rsidR="0093701E" w:rsidRPr="009C15A2" w:rsidTr="002115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имуществу и земельным отношениям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</w:tr>
      <w:tr w:rsidR="0093701E" w:rsidRPr="009C15A2" w:rsidTr="002115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Итого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2500,0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01E" w:rsidRPr="009C15A2" w:rsidRDefault="0093701E" w:rsidP="0021159B">
            <w:pPr>
              <w:jc w:val="center"/>
              <w:rPr>
                <w:sz w:val="28"/>
                <w:szCs w:val="28"/>
              </w:rPr>
            </w:pPr>
            <w:r w:rsidRPr="009C15A2">
              <w:rPr>
                <w:sz w:val="28"/>
                <w:szCs w:val="28"/>
              </w:rPr>
              <w:t>2500,0</w:t>
            </w:r>
          </w:p>
        </w:tc>
      </w:tr>
    </w:tbl>
    <w:p w:rsidR="0093701E" w:rsidRDefault="0093701E" w:rsidP="0093701E">
      <w:pPr>
        <w:jc w:val="center"/>
        <w:rPr>
          <w:sz w:val="28"/>
          <w:szCs w:val="28"/>
        </w:rPr>
      </w:pPr>
    </w:p>
    <w:p w:rsidR="0093701E" w:rsidRDefault="0093701E" w:rsidP="009370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701E" w:rsidRDefault="0093701E" w:rsidP="0093701E">
      <w:pPr>
        <w:jc w:val="center"/>
        <w:rPr>
          <w:sz w:val="28"/>
          <w:szCs w:val="28"/>
        </w:rPr>
      </w:pPr>
    </w:p>
    <w:p w:rsidR="0093701E" w:rsidRDefault="0093701E" w:rsidP="0093701E">
      <w:pPr>
        <w:rPr>
          <w:sz w:val="28"/>
          <w:szCs w:val="28"/>
        </w:rPr>
      </w:pPr>
      <w:r>
        <w:rPr>
          <w:sz w:val="28"/>
          <w:szCs w:val="28"/>
        </w:rPr>
        <w:t>Начальник организационно-правового отдела</w:t>
      </w:r>
    </w:p>
    <w:p w:rsidR="0093701E" w:rsidRDefault="0093701E" w:rsidP="0093701E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93701E" w:rsidRDefault="0093701E" w:rsidP="009370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Е.А. Широкова  </w:t>
      </w:r>
    </w:p>
    <w:p w:rsidR="0093701E" w:rsidRDefault="0093701E" w:rsidP="0093701E">
      <w:pPr>
        <w:rPr>
          <w:sz w:val="28"/>
          <w:szCs w:val="28"/>
        </w:rPr>
      </w:pPr>
    </w:p>
    <w:p w:rsidR="0093701E" w:rsidRDefault="0093701E" w:rsidP="0093701E"/>
    <w:p w:rsidR="00DF37FE" w:rsidRPr="0093701E" w:rsidRDefault="00DF37FE" w:rsidP="0093701E">
      <w:bookmarkStart w:id="0" w:name="_GoBack"/>
      <w:bookmarkEnd w:id="0"/>
    </w:p>
    <w:sectPr w:rsidR="00DF37FE" w:rsidRPr="0093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FE"/>
    <w:rsid w:val="0093701E"/>
    <w:rsid w:val="00D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2016-08-29T18:50:00Z</dcterms:created>
  <dcterms:modified xsi:type="dcterms:W3CDTF">2016-09-09T18:25:00Z</dcterms:modified>
</cp:coreProperties>
</file>