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13" w:rsidRDefault="00E53513" w:rsidP="006B6B08">
      <w:pPr>
        <w:rPr>
          <w:sz w:val="28"/>
          <w:szCs w:val="28"/>
        </w:rPr>
      </w:pPr>
    </w:p>
    <w:p w:rsidR="00E53513" w:rsidRPr="0002796D" w:rsidRDefault="00E53513" w:rsidP="006B6B08">
      <w:pPr>
        <w:jc w:val="center"/>
        <w:rPr>
          <w:sz w:val="30"/>
          <w:szCs w:val="30"/>
        </w:rPr>
      </w:pPr>
      <w:r w:rsidRPr="0023515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4" o:title=""/>
          </v:shape>
        </w:pict>
      </w:r>
    </w:p>
    <w:p w:rsidR="00E53513" w:rsidRPr="0002796D" w:rsidRDefault="00E53513" w:rsidP="006B6B0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02796D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53513" w:rsidRPr="0002796D" w:rsidRDefault="00E53513" w:rsidP="006B6B08">
      <w:pPr>
        <w:suppressAutoHyphens/>
        <w:jc w:val="center"/>
        <w:rPr>
          <w:b/>
          <w:bCs/>
          <w:sz w:val="30"/>
          <w:szCs w:val="30"/>
          <w:lang w:eastAsia="ar-SA"/>
        </w:rPr>
      </w:pPr>
      <w:r w:rsidRPr="0002796D">
        <w:rPr>
          <w:b/>
          <w:bCs/>
          <w:sz w:val="32"/>
          <w:szCs w:val="32"/>
          <w:lang w:eastAsia="ar-SA"/>
        </w:rPr>
        <w:t>Челябинской области</w:t>
      </w:r>
    </w:p>
    <w:p w:rsidR="00E53513" w:rsidRPr="0002796D" w:rsidRDefault="00E53513" w:rsidP="006B6B08">
      <w:pPr>
        <w:rPr>
          <w:sz w:val="24"/>
          <w:szCs w:val="24"/>
        </w:rPr>
      </w:pPr>
    </w:p>
    <w:p w:rsidR="00E53513" w:rsidRPr="0002796D" w:rsidRDefault="00E53513" w:rsidP="006B6B08">
      <w:pPr>
        <w:jc w:val="center"/>
        <w:rPr>
          <w:b/>
          <w:sz w:val="44"/>
          <w:szCs w:val="44"/>
        </w:rPr>
      </w:pPr>
      <w:r w:rsidRPr="0002796D">
        <w:rPr>
          <w:b/>
          <w:sz w:val="44"/>
          <w:szCs w:val="44"/>
        </w:rPr>
        <w:t>РЕШЕНИЕ</w:t>
      </w:r>
    </w:p>
    <w:p w:rsidR="00E53513" w:rsidRPr="0002796D" w:rsidRDefault="00E53513" w:rsidP="006B6B08">
      <w:pPr>
        <w:rPr>
          <w:sz w:val="28"/>
          <w:szCs w:val="28"/>
        </w:rPr>
      </w:pPr>
      <w:r>
        <w:rPr>
          <w:sz w:val="28"/>
          <w:szCs w:val="28"/>
        </w:rPr>
        <w:t xml:space="preserve">     26.02.2025</w:t>
      </w:r>
      <w:r>
        <w:rPr>
          <w:sz w:val="28"/>
          <w:szCs w:val="28"/>
        </w:rPr>
        <w:tab/>
        <w:t xml:space="preserve">    1305</w:t>
      </w:r>
    </w:p>
    <w:p w:rsidR="00E53513" w:rsidRPr="0002796D" w:rsidRDefault="00E53513" w:rsidP="006B6B08">
      <w:pPr>
        <w:rPr>
          <w:sz w:val="24"/>
          <w:szCs w:val="24"/>
        </w:rPr>
      </w:pPr>
      <w:r w:rsidRPr="0002796D">
        <w:rPr>
          <w:sz w:val="24"/>
          <w:szCs w:val="24"/>
        </w:rPr>
        <w:t>от _______________№_____</w:t>
      </w:r>
    </w:p>
    <w:p w:rsidR="00E53513" w:rsidRDefault="00E53513" w:rsidP="00687F08">
      <w:pPr>
        <w:shd w:val="clear" w:color="auto" w:fill="FFFFFF"/>
        <w:tabs>
          <w:tab w:val="left" w:pos="3960"/>
          <w:tab w:val="left" w:pos="5220"/>
        </w:tabs>
        <w:ind w:right="4418"/>
        <w:rPr>
          <w:b/>
          <w:bCs/>
          <w:sz w:val="28"/>
          <w:szCs w:val="28"/>
          <w:lang w:eastAsia="ar-SA"/>
        </w:rPr>
      </w:pPr>
    </w:p>
    <w:p w:rsidR="00E53513" w:rsidRPr="00687F08" w:rsidRDefault="00E53513" w:rsidP="00F0250E">
      <w:pPr>
        <w:shd w:val="clear" w:color="auto" w:fill="FFFFFF"/>
        <w:tabs>
          <w:tab w:val="left" w:pos="3960"/>
          <w:tab w:val="left" w:pos="5220"/>
        </w:tabs>
        <w:ind w:right="441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 докладе Общественной Палаты Копейского городского округа «О состоянии гражданского общества в Копейском городском округе за 2024 год»</w:t>
      </w:r>
    </w:p>
    <w:p w:rsidR="00E53513" w:rsidRPr="001E1652" w:rsidRDefault="00E53513" w:rsidP="00C85EB2">
      <w:pPr>
        <w:shd w:val="clear" w:color="auto" w:fill="FFFFFF"/>
        <w:ind w:right="5594"/>
        <w:rPr>
          <w:sz w:val="28"/>
          <w:szCs w:val="28"/>
        </w:rPr>
      </w:pPr>
    </w:p>
    <w:p w:rsidR="00E53513" w:rsidRDefault="00E53513" w:rsidP="00A776C3">
      <w:pPr>
        <w:jc w:val="both"/>
        <w:rPr>
          <w:sz w:val="28"/>
          <w:szCs w:val="28"/>
        </w:rPr>
      </w:pPr>
    </w:p>
    <w:p w:rsidR="00E53513" w:rsidRDefault="00E53513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«Копейский городской округ», решения Собрания депутатов Копейского городского округа          от 27.02.2019 года № 662-МО «Об утверждении Положения об Общественной палате Копейского городского округа»,</w:t>
      </w:r>
    </w:p>
    <w:p w:rsidR="00E53513" w:rsidRDefault="00E53513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E53513" w:rsidRDefault="00E53513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РЕШАЕТ:</w:t>
      </w:r>
    </w:p>
    <w:p w:rsidR="00E53513" w:rsidRDefault="00E53513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Принять к сведению ежегодный доклад «О состоянии гражданского общества в Копейском городском округе за 2024 год» (прилагается).</w:t>
      </w:r>
    </w:p>
    <w:p w:rsidR="00E53513" w:rsidRDefault="00E53513" w:rsidP="00C85EB2">
      <w:pPr>
        <w:jc w:val="both"/>
        <w:rPr>
          <w:color w:val="000000"/>
          <w:spacing w:val="3"/>
          <w:sz w:val="28"/>
          <w:szCs w:val="28"/>
        </w:rPr>
      </w:pPr>
    </w:p>
    <w:p w:rsidR="00E53513" w:rsidRPr="001E1652" w:rsidRDefault="00E53513" w:rsidP="00C85EB2">
      <w:pPr>
        <w:rPr>
          <w:sz w:val="28"/>
          <w:szCs w:val="28"/>
        </w:rPr>
      </w:pPr>
    </w:p>
    <w:p w:rsidR="00E53513" w:rsidRDefault="00E53513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53513" w:rsidRDefault="00E53513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Е.К. Гиске</w:t>
      </w:r>
    </w:p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p w:rsidR="00E53513" w:rsidRDefault="00E53513"/>
    <w:sectPr w:rsidR="00E53513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EB2"/>
    <w:rsid w:val="0002796D"/>
    <w:rsid w:val="000D008C"/>
    <w:rsid w:val="00105321"/>
    <w:rsid w:val="00156641"/>
    <w:rsid w:val="00162558"/>
    <w:rsid w:val="0018024F"/>
    <w:rsid w:val="001E1652"/>
    <w:rsid w:val="001F62FF"/>
    <w:rsid w:val="00224514"/>
    <w:rsid w:val="00225357"/>
    <w:rsid w:val="0023515C"/>
    <w:rsid w:val="002E6A91"/>
    <w:rsid w:val="003409AD"/>
    <w:rsid w:val="00492698"/>
    <w:rsid w:val="005503E5"/>
    <w:rsid w:val="005B275F"/>
    <w:rsid w:val="00687F08"/>
    <w:rsid w:val="006B6B08"/>
    <w:rsid w:val="00774265"/>
    <w:rsid w:val="007A17EF"/>
    <w:rsid w:val="007F45A2"/>
    <w:rsid w:val="00830BE0"/>
    <w:rsid w:val="009023AD"/>
    <w:rsid w:val="009E132C"/>
    <w:rsid w:val="00A24F71"/>
    <w:rsid w:val="00A44B39"/>
    <w:rsid w:val="00A776C3"/>
    <w:rsid w:val="00BD43A2"/>
    <w:rsid w:val="00C25D3B"/>
    <w:rsid w:val="00C63896"/>
    <w:rsid w:val="00C85EB2"/>
    <w:rsid w:val="00CB244F"/>
    <w:rsid w:val="00D567C3"/>
    <w:rsid w:val="00D61C84"/>
    <w:rsid w:val="00DA661D"/>
    <w:rsid w:val="00DE6CD8"/>
    <w:rsid w:val="00E53513"/>
    <w:rsid w:val="00F0250E"/>
    <w:rsid w:val="00F56755"/>
    <w:rsid w:val="00F62AF8"/>
    <w:rsid w:val="00FD3226"/>
    <w:rsid w:val="00FD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61D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6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85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EB2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DA661D"/>
    <w:pPr>
      <w:widowControl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156641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150</Words>
  <Characters>861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</dc:creator>
  <cp:keywords/>
  <dc:description/>
  <cp:lastModifiedBy>Admin</cp:lastModifiedBy>
  <cp:revision>2</cp:revision>
  <cp:lastPrinted>2025-01-31T05:19:00Z</cp:lastPrinted>
  <dcterms:created xsi:type="dcterms:W3CDTF">2025-02-26T03:18:00Z</dcterms:created>
  <dcterms:modified xsi:type="dcterms:W3CDTF">2025-02-26T03:18:00Z</dcterms:modified>
</cp:coreProperties>
</file>