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26" w:rsidRDefault="00565226" w:rsidP="00A85352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565226" w:rsidRDefault="00565226" w:rsidP="00A85352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565226" w:rsidRPr="001E7E3C" w:rsidRDefault="00565226" w:rsidP="00A85352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565226" w:rsidRPr="00A85352" w:rsidRDefault="00565226" w:rsidP="00A85352">
      <w:pPr>
        <w:rPr>
          <w:rFonts w:ascii="Times New Roman" w:hAnsi="Times New Roman"/>
        </w:rPr>
      </w:pPr>
    </w:p>
    <w:p w:rsidR="00565226" w:rsidRPr="00A85352" w:rsidRDefault="00565226" w:rsidP="00A85352">
      <w:pPr>
        <w:jc w:val="center"/>
        <w:rPr>
          <w:rFonts w:ascii="Times New Roman" w:hAnsi="Times New Roman"/>
          <w:b/>
          <w:sz w:val="44"/>
          <w:szCs w:val="44"/>
        </w:rPr>
      </w:pPr>
      <w:r w:rsidRPr="00A85352">
        <w:rPr>
          <w:rFonts w:ascii="Times New Roman" w:hAnsi="Times New Roman"/>
          <w:b/>
          <w:sz w:val="44"/>
          <w:szCs w:val="44"/>
        </w:rPr>
        <w:t>РЕШЕНИЕ</w:t>
      </w:r>
    </w:p>
    <w:p w:rsidR="00565226" w:rsidRPr="00A85352" w:rsidRDefault="00565226" w:rsidP="00A853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A85352">
        <w:rPr>
          <w:rFonts w:ascii="Times New Roman" w:hAnsi="Times New Roman"/>
          <w:sz w:val="28"/>
          <w:szCs w:val="28"/>
        </w:rPr>
        <w:t>27.01.2021        102-МО</w:t>
      </w:r>
    </w:p>
    <w:p w:rsidR="00565226" w:rsidRPr="00A85352" w:rsidRDefault="00565226" w:rsidP="00A85352">
      <w:pPr>
        <w:rPr>
          <w:rFonts w:ascii="Times New Roman" w:hAnsi="Times New Roman"/>
        </w:rPr>
      </w:pPr>
      <w:r w:rsidRPr="00A85352">
        <w:rPr>
          <w:rFonts w:ascii="Times New Roman" w:hAnsi="Times New Roman"/>
        </w:rPr>
        <w:t>от _______________№_____</w:t>
      </w:r>
    </w:p>
    <w:p w:rsidR="00565226" w:rsidRDefault="00565226" w:rsidP="003A1C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</w:t>
      </w:r>
    </w:p>
    <w:p w:rsidR="00565226" w:rsidRDefault="00565226" w:rsidP="003A1C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собрания или конференций</w:t>
      </w:r>
    </w:p>
    <w:p w:rsidR="00565226" w:rsidRDefault="00565226" w:rsidP="003A1C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 на территории</w:t>
      </w:r>
    </w:p>
    <w:p w:rsidR="00565226" w:rsidRDefault="00565226" w:rsidP="003A1C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565226" w:rsidRDefault="00565226" w:rsidP="003A1C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рассмотрения инициативных</w:t>
      </w:r>
    </w:p>
    <w:p w:rsidR="00565226" w:rsidRDefault="00565226" w:rsidP="003A1C3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проектов</w:t>
      </w:r>
    </w:p>
    <w:p w:rsidR="00565226" w:rsidRPr="00D751F8" w:rsidRDefault="00565226" w:rsidP="003A1C3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226" w:rsidRDefault="00565226" w:rsidP="003A1C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5226" w:rsidRPr="00D751F8" w:rsidRDefault="00565226" w:rsidP="003A1C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51F8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 «Копейский городской округ»</w:t>
      </w:r>
    </w:p>
    <w:p w:rsidR="00565226" w:rsidRPr="00D751F8" w:rsidRDefault="00565226" w:rsidP="003A1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1F8">
        <w:rPr>
          <w:rFonts w:ascii="Times New Roman" w:hAnsi="Times New Roman"/>
          <w:sz w:val="28"/>
          <w:szCs w:val="28"/>
        </w:rPr>
        <w:t xml:space="preserve">Собрание депутатов Копейского городского округа </w:t>
      </w:r>
      <w:bookmarkStart w:id="0" w:name="_GoBack"/>
      <w:r w:rsidRPr="00D751F8">
        <w:rPr>
          <w:rFonts w:ascii="Times New Roman" w:hAnsi="Times New Roman"/>
          <w:sz w:val="28"/>
          <w:szCs w:val="28"/>
        </w:rPr>
        <w:t>Челяб</w:t>
      </w:r>
      <w:bookmarkEnd w:id="0"/>
      <w:r w:rsidRPr="00D751F8">
        <w:rPr>
          <w:rFonts w:ascii="Times New Roman" w:hAnsi="Times New Roman"/>
          <w:sz w:val="28"/>
          <w:szCs w:val="28"/>
        </w:rPr>
        <w:t>инской области</w:t>
      </w:r>
    </w:p>
    <w:p w:rsidR="00565226" w:rsidRPr="00D751F8" w:rsidRDefault="00565226" w:rsidP="00BC49A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1F8">
        <w:rPr>
          <w:rFonts w:ascii="Times New Roman" w:hAnsi="Times New Roman"/>
          <w:sz w:val="28"/>
          <w:szCs w:val="28"/>
        </w:rPr>
        <w:t>РЕШАЕТ:</w:t>
      </w:r>
    </w:p>
    <w:p w:rsidR="00565226" w:rsidRDefault="00565226" w:rsidP="00BC49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001"/>
      <w:r w:rsidRPr="00754189"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sz w:val="28"/>
          <w:szCs w:val="28"/>
        </w:rPr>
        <w:t>Порядок проведения собрания или конференций граждан на территории Копейского городского округа в целях рассмотрения инициативных проектов</w:t>
      </w:r>
      <w:r w:rsidRPr="00754189">
        <w:rPr>
          <w:rFonts w:ascii="Times New Roman" w:hAnsi="Times New Roman"/>
          <w:sz w:val="28"/>
          <w:szCs w:val="28"/>
        </w:rPr>
        <w:t xml:space="preserve"> (</w:t>
      </w:r>
      <w:hyperlink w:anchor="sub_1" w:history="1">
        <w:r w:rsidRPr="00754189">
          <w:rPr>
            <w:rStyle w:val="a"/>
            <w:rFonts w:ascii="Times New Roman" w:hAnsi="Times New Roman"/>
            <w:color w:val="auto"/>
            <w:sz w:val="28"/>
            <w:szCs w:val="28"/>
          </w:rPr>
          <w:t>прилагается</w:t>
        </w:r>
      </w:hyperlink>
      <w:r w:rsidRPr="00754189">
        <w:rPr>
          <w:rFonts w:ascii="Times New Roman" w:hAnsi="Times New Roman"/>
          <w:sz w:val="28"/>
          <w:szCs w:val="28"/>
        </w:rPr>
        <w:t>).</w:t>
      </w:r>
    </w:p>
    <w:p w:rsidR="00565226" w:rsidRPr="009312E6" w:rsidRDefault="00565226" w:rsidP="00BC49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9312E6">
        <w:rPr>
          <w:rFonts w:ascii="Times New Roman" w:hAnsi="Times New Roman"/>
          <w:sz w:val="28"/>
          <w:szCs w:val="28"/>
        </w:rPr>
        <w:t xml:space="preserve">Настоящее решение подлежит публикации в газете "Копейский рабочий" и размещению на </w:t>
      </w:r>
      <w:hyperlink r:id="rId5" w:history="1">
        <w:r w:rsidRPr="009312E6">
          <w:rPr>
            <w:rStyle w:val="a"/>
            <w:rFonts w:ascii="Times New Roman" w:hAnsi="Times New Roman"/>
            <w:color w:val="auto"/>
            <w:sz w:val="28"/>
            <w:szCs w:val="28"/>
          </w:rPr>
          <w:t>официальном интернет-сайте</w:t>
        </w:r>
      </w:hyperlink>
      <w:r w:rsidRPr="009312E6">
        <w:rPr>
          <w:rFonts w:ascii="Times New Roman" w:hAnsi="Times New Roman"/>
          <w:sz w:val="28"/>
          <w:szCs w:val="28"/>
        </w:rPr>
        <w:t xml:space="preserve"> Собрания депутатов Копейского городского округа Челябинской области.</w:t>
      </w:r>
    </w:p>
    <w:p w:rsidR="00565226" w:rsidRPr="001C16E2" w:rsidRDefault="00565226" w:rsidP="009312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1004"/>
      <w:bookmarkEnd w:id="1"/>
      <w:r>
        <w:rPr>
          <w:rFonts w:ascii="Times New Roman" w:hAnsi="Times New Roman"/>
          <w:sz w:val="28"/>
          <w:szCs w:val="28"/>
        </w:rPr>
        <w:t>3</w:t>
      </w:r>
      <w:r w:rsidRPr="009312E6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депутатов Копейского городского округа</w:t>
      </w:r>
      <w:r w:rsidRPr="001C16E2">
        <w:rPr>
          <w:rFonts w:ascii="Times New Roman" w:hAnsi="Times New Roman"/>
          <w:sz w:val="28"/>
          <w:szCs w:val="28"/>
        </w:rPr>
        <w:t xml:space="preserve"> по организационным, правовым и общественно-политическим вопросам.</w:t>
      </w:r>
    </w:p>
    <w:bookmarkEnd w:id="2"/>
    <w:p w:rsidR="00565226" w:rsidRDefault="00565226" w:rsidP="009312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226" w:rsidRDefault="00565226" w:rsidP="007541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5226" w:rsidRPr="001C16E2" w:rsidRDefault="00565226" w:rsidP="00754189">
      <w:pPr>
        <w:pStyle w:val="a1"/>
        <w:rPr>
          <w:rFonts w:ascii="Times New Roman" w:hAnsi="Times New Roman" w:cs="Times New Roman"/>
          <w:sz w:val="28"/>
          <w:szCs w:val="28"/>
        </w:rPr>
      </w:pPr>
      <w:r w:rsidRPr="001C16E2">
        <w:rPr>
          <w:rFonts w:ascii="Times New Roman" w:hAnsi="Times New Roman" w:cs="Times New Roman"/>
          <w:sz w:val="28"/>
          <w:szCs w:val="28"/>
        </w:rPr>
        <w:t>Председатель Собран</w:t>
      </w:r>
      <w:r>
        <w:rPr>
          <w:rFonts w:ascii="Times New Roman" w:hAnsi="Times New Roman" w:cs="Times New Roman"/>
          <w:sz w:val="28"/>
          <w:szCs w:val="28"/>
        </w:rPr>
        <w:t xml:space="preserve">ия депутатов                                  </w:t>
      </w:r>
      <w:r w:rsidRPr="001C16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16E2">
        <w:rPr>
          <w:rFonts w:ascii="Times New Roman" w:hAnsi="Times New Roman" w:cs="Times New Roman"/>
          <w:sz w:val="28"/>
          <w:szCs w:val="28"/>
        </w:rPr>
        <w:t>Глава Копейского</w:t>
      </w:r>
    </w:p>
    <w:p w:rsidR="00565226" w:rsidRPr="001C16E2" w:rsidRDefault="00565226" w:rsidP="00754189">
      <w:pPr>
        <w:pStyle w:val="a1"/>
        <w:rPr>
          <w:rFonts w:ascii="Times New Roman" w:hAnsi="Times New Roman" w:cs="Times New Roman"/>
          <w:sz w:val="28"/>
          <w:szCs w:val="28"/>
        </w:rPr>
      </w:pPr>
      <w:r w:rsidRPr="001C16E2">
        <w:rPr>
          <w:rFonts w:ascii="Times New Roman" w:hAnsi="Times New Roman" w:cs="Times New Roman"/>
          <w:sz w:val="28"/>
          <w:szCs w:val="28"/>
        </w:rPr>
        <w:t xml:space="preserve">Копейского городского округа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C1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C1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C16E2">
        <w:rPr>
          <w:rFonts w:ascii="Times New Roman" w:hAnsi="Times New Roman" w:cs="Times New Roman"/>
          <w:sz w:val="28"/>
          <w:szCs w:val="28"/>
        </w:rPr>
        <w:t xml:space="preserve">    городского округа</w:t>
      </w:r>
    </w:p>
    <w:p w:rsidR="00565226" w:rsidRPr="001C16E2" w:rsidRDefault="00565226" w:rsidP="00E13166">
      <w:pPr>
        <w:ind w:left="708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Е.К</w:t>
      </w:r>
      <w:r w:rsidRPr="001C16E2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>Гиске</w:t>
      </w:r>
      <w:r w:rsidRPr="00CB3E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 w:rsidRPr="001C16E2">
        <w:rPr>
          <w:rFonts w:ascii="Times New Roman" w:hAnsi="Times New Roman"/>
          <w:sz w:val="28"/>
          <w:szCs w:val="28"/>
        </w:rPr>
        <w:t>А.М. Фалейчик</w:t>
      </w:r>
    </w:p>
    <w:p w:rsidR="00565226" w:rsidRDefault="00565226" w:rsidP="007541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</w:p>
    <w:p w:rsidR="00565226" w:rsidRDefault="00565226" w:rsidP="00754189">
      <w:pPr>
        <w:rPr>
          <w:rFonts w:ascii="Times New Roman" w:hAnsi="Times New Roman"/>
          <w:sz w:val="28"/>
          <w:szCs w:val="28"/>
        </w:rPr>
      </w:pPr>
    </w:p>
    <w:p w:rsidR="00565226" w:rsidRDefault="00565226" w:rsidP="003A1C34">
      <w:pPr>
        <w:jc w:val="right"/>
        <w:rPr>
          <w:rStyle w:val="a0"/>
          <w:bCs/>
        </w:rPr>
      </w:pPr>
      <w:bookmarkStart w:id="3" w:name="sub_1"/>
    </w:p>
    <w:p w:rsidR="00565226" w:rsidRPr="00754189" w:rsidRDefault="00565226" w:rsidP="003A1C34">
      <w:pPr>
        <w:jc w:val="right"/>
        <w:rPr>
          <w:rFonts w:ascii="Times New Roman" w:hAnsi="Times New Roman"/>
          <w:sz w:val="24"/>
          <w:szCs w:val="24"/>
        </w:rPr>
      </w:pPr>
      <w:r>
        <w:rPr>
          <w:rStyle w:val="a0"/>
          <w:rFonts w:ascii="Times New Roman" w:hAnsi="Times New Roman"/>
          <w:b w:val="0"/>
          <w:bCs/>
          <w:color w:val="auto"/>
          <w:sz w:val="24"/>
          <w:szCs w:val="24"/>
        </w:rPr>
        <w:t>Утвержден</w:t>
      </w:r>
      <w:r w:rsidRPr="00754189">
        <w:rPr>
          <w:rStyle w:val="a0"/>
          <w:rFonts w:ascii="Times New Roman" w:hAnsi="Times New Roman"/>
          <w:b w:val="0"/>
          <w:bCs/>
          <w:color w:val="auto"/>
          <w:sz w:val="24"/>
          <w:szCs w:val="24"/>
        </w:rPr>
        <w:br/>
      </w:r>
      <w:hyperlink w:anchor="sub_0" w:history="1">
        <w:r>
          <w:rPr>
            <w:rStyle w:val="a"/>
            <w:rFonts w:ascii="Times New Roman" w:hAnsi="Times New Roman"/>
            <w:color w:val="auto"/>
            <w:sz w:val="24"/>
            <w:szCs w:val="24"/>
          </w:rPr>
          <w:t>р</w:t>
        </w:r>
        <w:r w:rsidRPr="00754189">
          <w:rPr>
            <w:rStyle w:val="a"/>
            <w:rFonts w:ascii="Times New Roman" w:hAnsi="Times New Roman"/>
            <w:color w:val="auto"/>
            <w:sz w:val="24"/>
            <w:szCs w:val="24"/>
          </w:rPr>
          <w:t>ешением</w:t>
        </w:r>
      </w:hyperlink>
      <w:r>
        <w:t xml:space="preserve"> </w:t>
      </w:r>
      <w:r w:rsidRPr="00754189">
        <w:rPr>
          <w:rStyle w:val="a0"/>
          <w:rFonts w:ascii="Times New Roman" w:hAnsi="Times New Roman"/>
          <w:b w:val="0"/>
          <w:bCs/>
          <w:color w:val="auto"/>
          <w:sz w:val="24"/>
          <w:szCs w:val="24"/>
        </w:rPr>
        <w:t>Собрания депутатов</w:t>
      </w:r>
      <w:r w:rsidRPr="00754189">
        <w:rPr>
          <w:rStyle w:val="a0"/>
          <w:rFonts w:ascii="Times New Roman" w:hAnsi="Times New Roman"/>
          <w:b w:val="0"/>
          <w:bCs/>
          <w:color w:val="auto"/>
          <w:sz w:val="24"/>
          <w:szCs w:val="24"/>
        </w:rPr>
        <w:br/>
      </w:r>
      <w:r>
        <w:rPr>
          <w:rStyle w:val="a0"/>
          <w:rFonts w:ascii="Times New Roman" w:hAnsi="Times New Roman"/>
          <w:b w:val="0"/>
          <w:bCs/>
          <w:color w:val="auto"/>
          <w:sz w:val="24"/>
          <w:szCs w:val="24"/>
        </w:rPr>
        <w:t>Копейского городского округа</w:t>
      </w:r>
      <w:r w:rsidRPr="00754189">
        <w:rPr>
          <w:rStyle w:val="a0"/>
          <w:rFonts w:ascii="Times New Roman" w:hAnsi="Times New Roman"/>
          <w:b w:val="0"/>
          <w:bCs/>
          <w:color w:val="auto"/>
          <w:sz w:val="24"/>
          <w:szCs w:val="24"/>
        </w:rPr>
        <w:br/>
        <w:t>от</w:t>
      </w:r>
      <w:r>
        <w:rPr>
          <w:rStyle w:val="a0"/>
          <w:rFonts w:ascii="Times New Roman" w:hAnsi="Times New Roman"/>
          <w:b w:val="0"/>
          <w:bCs/>
          <w:color w:val="auto"/>
          <w:sz w:val="24"/>
          <w:szCs w:val="24"/>
        </w:rPr>
        <w:t xml:space="preserve"> 27.01.2021</w:t>
      </w:r>
      <w:r w:rsidRPr="00754189">
        <w:rPr>
          <w:rStyle w:val="a0"/>
          <w:rFonts w:ascii="Times New Roman" w:hAnsi="Times New Roman"/>
          <w:b w:val="0"/>
          <w:bCs/>
          <w:color w:val="auto"/>
          <w:sz w:val="24"/>
          <w:szCs w:val="24"/>
        </w:rPr>
        <w:t xml:space="preserve"> N </w:t>
      </w:r>
      <w:r>
        <w:rPr>
          <w:rStyle w:val="a0"/>
          <w:rFonts w:ascii="Times New Roman" w:hAnsi="Times New Roman"/>
          <w:b w:val="0"/>
          <w:bCs/>
          <w:color w:val="auto"/>
          <w:sz w:val="24"/>
          <w:szCs w:val="24"/>
        </w:rPr>
        <w:t>102-МО</w:t>
      </w:r>
    </w:p>
    <w:p w:rsidR="00565226" w:rsidRPr="00465B04" w:rsidRDefault="00565226" w:rsidP="00465B04">
      <w:pPr>
        <w:pStyle w:val="Heading1"/>
      </w:pPr>
      <w:bookmarkStart w:id="4" w:name="sub_10100"/>
      <w:bookmarkEnd w:id="3"/>
      <w:r w:rsidRPr="00465B04">
        <w:t>По</w:t>
      </w:r>
      <w:r>
        <w:t>рядок</w:t>
      </w:r>
    </w:p>
    <w:p w:rsidR="00565226" w:rsidRPr="00465B04" w:rsidRDefault="00565226" w:rsidP="00465B04">
      <w:pPr>
        <w:pStyle w:val="Heading1"/>
      </w:pPr>
      <w:r w:rsidRPr="00465B04">
        <w:t>проведения собрания или конференций</w:t>
      </w:r>
    </w:p>
    <w:p w:rsidR="00565226" w:rsidRPr="00465B04" w:rsidRDefault="00565226" w:rsidP="00465B04">
      <w:pPr>
        <w:pStyle w:val="Heading1"/>
      </w:pPr>
      <w:r w:rsidRPr="00465B04">
        <w:t>граждан на территории Копейского городского округа</w:t>
      </w:r>
    </w:p>
    <w:p w:rsidR="00565226" w:rsidRPr="00465B04" w:rsidRDefault="00565226" w:rsidP="00465B04">
      <w:pPr>
        <w:pStyle w:val="Heading1"/>
      </w:pPr>
      <w:r w:rsidRPr="00465B04">
        <w:t>в целях рассмотрения инициативных</w:t>
      </w:r>
    </w:p>
    <w:p w:rsidR="00565226" w:rsidRDefault="00565226" w:rsidP="00465B04">
      <w:pPr>
        <w:pStyle w:val="Heading1"/>
      </w:pPr>
      <w:r w:rsidRPr="00465B04">
        <w:t>проектов</w:t>
      </w:r>
    </w:p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Pr="00465B04" w:rsidRDefault="00565226" w:rsidP="00465B0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5" w:name="sub_1006"/>
      <w:r w:rsidRPr="00465B04">
        <w:rPr>
          <w:rFonts w:ascii="Times New Roman" w:hAnsi="Times New Roman"/>
          <w:b/>
          <w:bCs/>
          <w:sz w:val="28"/>
          <w:szCs w:val="28"/>
          <w:lang w:eastAsia="ar-SA"/>
        </w:rPr>
        <w:t>I. Общие Положения</w:t>
      </w:r>
    </w:p>
    <w:bookmarkEnd w:id="5"/>
    <w:p w:rsidR="00565226" w:rsidRPr="00465B04" w:rsidRDefault="00565226" w:rsidP="00465B0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65226" w:rsidRPr="00E35504" w:rsidRDefault="00565226" w:rsidP="00E355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6" w:name="sub_1007"/>
      <w:r w:rsidRPr="00E35504">
        <w:rPr>
          <w:rFonts w:ascii="Times New Roman" w:hAnsi="Times New Roman"/>
          <w:sz w:val="28"/>
          <w:szCs w:val="28"/>
          <w:lang w:eastAsia="ar-SA"/>
        </w:rPr>
        <w:t xml:space="preserve">1. Порядок назначения и проведения собрания или конференции граждан в на территории Копейского городского округа в целях рассмотрения вопросов внесения инициативных проектов (далее - настоящий Порядок) разработан в соответствии со </w:t>
      </w:r>
      <w:hyperlink r:id="rId6" w:history="1">
        <w:r w:rsidRPr="00E3550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статьями 26.1</w:t>
        </w:r>
      </w:hyperlink>
      <w:r w:rsidRPr="00E35504">
        <w:rPr>
          <w:rFonts w:ascii="Times New Roman" w:hAnsi="Times New Roman"/>
          <w:sz w:val="28"/>
          <w:szCs w:val="28"/>
          <w:lang w:eastAsia="ar-SA"/>
        </w:rPr>
        <w:t xml:space="preserve">, </w:t>
      </w:r>
      <w:hyperlink r:id="rId7" w:history="1">
        <w:r w:rsidRPr="00E3550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29</w:t>
        </w:r>
      </w:hyperlink>
      <w:r w:rsidRPr="00E35504">
        <w:rPr>
          <w:rFonts w:ascii="Times New Roman" w:hAnsi="Times New Roman"/>
          <w:sz w:val="28"/>
          <w:szCs w:val="28"/>
          <w:lang w:eastAsia="ar-SA"/>
        </w:rPr>
        <w:t xml:space="preserve">, </w:t>
      </w:r>
      <w:hyperlink r:id="rId8" w:history="1">
        <w:r w:rsidRPr="00E3550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30</w:t>
        </w:r>
      </w:hyperlink>
      <w:r w:rsidRPr="00E35504">
        <w:rPr>
          <w:rFonts w:ascii="Times New Roman" w:hAnsi="Times New Roman"/>
          <w:sz w:val="28"/>
          <w:szCs w:val="28"/>
          <w:lang w:eastAsia="ar-SA"/>
        </w:rPr>
        <w:t xml:space="preserve"> Федерального закона от 06 октября 2003 года N 131-ФЗ "Об общих принципах организации местного самоуправления в Российской Федерации", </w:t>
      </w:r>
      <w:hyperlink r:id="rId9" w:history="1">
        <w:r w:rsidRPr="00E3550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Уставом</w:t>
        </w:r>
      </w:hyperlink>
      <w:r>
        <w:t xml:space="preserve"> </w:t>
      </w:r>
      <w:r w:rsidRPr="00E35504">
        <w:rPr>
          <w:rFonts w:ascii="Times New Roman" w:hAnsi="Times New Roman"/>
          <w:sz w:val="28"/>
          <w:szCs w:val="28"/>
          <w:lang w:eastAsia="ar-SA"/>
        </w:rPr>
        <w:t>Копейского городского округа.</w:t>
      </w:r>
    </w:p>
    <w:p w:rsidR="00565226" w:rsidRPr="00465B04" w:rsidRDefault="00565226" w:rsidP="00E355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7" w:name="sub_1008"/>
      <w:bookmarkEnd w:id="6"/>
      <w:r w:rsidRPr="00465B04">
        <w:rPr>
          <w:rFonts w:ascii="Times New Roman" w:hAnsi="Times New Roman"/>
          <w:sz w:val="28"/>
          <w:szCs w:val="28"/>
          <w:lang w:eastAsia="ar-SA"/>
        </w:rPr>
        <w:t>2. Действие настоящего Порядка не распространяется на собрания или конференции граждан, проводимые в целях осуществления территориального общественного самоуправления.</w:t>
      </w:r>
    </w:p>
    <w:p w:rsidR="00565226" w:rsidRDefault="00565226" w:rsidP="00E355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8" w:name="sub_1009"/>
      <w:bookmarkEnd w:id="7"/>
      <w:r w:rsidRPr="00465B04">
        <w:rPr>
          <w:rFonts w:ascii="Times New Roman" w:hAnsi="Times New Roman"/>
          <w:sz w:val="28"/>
          <w:szCs w:val="28"/>
          <w:lang w:eastAsia="ar-SA"/>
        </w:rPr>
        <w:t xml:space="preserve">3. Собрание граждан проводится на части территории </w:t>
      </w:r>
      <w:r>
        <w:rPr>
          <w:rFonts w:ascii="Times New Roman" w:hAnsi="Times New Roman"/>
          <w:sz w:val="28"/>
          <w:szCs w:val="28"/>
          <w:lang w:eastAsia="ar-SA"/>
        </w:rPr>
        <w:t>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, на которой проживает не более </w:t>
      </w:r>
      <w:r>
        <w:rPr>
          <w:rFonts w:ascii="Times New Roman" w:hAnsi="Times New Roman"/>
          <w:sz w:val="28"/>
          <w:szCs w:val="28"/>
          <w:lang w:eastAsia="ar-SA"/>
        </w:rPr>
        <w:t xml:space="preserve">300 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человек, имеющих право принимать участие в собрании с правом голосования. </w:t>
      </w:r>
    </w:p>
    <w:p w:rsidR="00565226" w:rsidRPr="00465B04" w:rsidRDefault="00565226" w:rsidP="00E355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В иных случаях проводится конференция граждан.</w:t>
      </w:r>
    </w:p>
    <w:p w:rsidR="00565226" w:rsidRPr="00465B04" w:rsidRDefault="00565226" w:rsidP="00E355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9" w:name="sub_1010"/>
      <w:bookmarkEnd w:id="8"/>
      <w:r w:rsidRPr="00465B04">
        <w:rPr>
          <w:rFonts w:ascii="Times New Roman" w:hAnsi="Times New Roman"/>
          <w:sz w:val="28"/>
          <w:szCs w:val="28"/>
          <w:lang w:eastAsia="ar-SA"/>
        </w:rPr>
        <w:t xml:space="preserve">4.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rFonts w:ascii="Times New Roman" w:hAnsi="Times New Roman"/>
          <w:sz w:val="28"/>
          <w:szCs w:val="28"/>
          <w:lang w:eastAsia="ar-SA"/>
        </w:rPr>
        <w:t>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; органы территориального общественного самоуправления; индивидуальные предприниматели, зарегистрированные в установленном законодательством Российской Федерации порядке, осуществляющие деятельность на территории </w:t>
      </w:r>
      <w:r>
        <w:rPr>
          <w:rFonts w:ascii="Times New Roman" w:hAnsi="Times New Roman"/>
          <w:sz w:val="28"/>
          <w:szCs w:val="28"/>
          <w:lang w:eastAsia="ar-SA"/>
        </w:rPr>
        <w:t>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; юридические лица, созданные в соответствии с законодательством Российской Федерации, осуществляющие деятельность на территории </w:t>
      </w:r>
      <w:r>
        <w:rPr>
          <w:rFonts w:ascii="Times New Roman" w:hAnsi="Times New Roman"/>
          <w:sz w:val="28"/>
          <w:szCs w:val="28"/>
          <w:lang w:eastAsia="ar-SA"/>
        </w:rPr>
        <w:t>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 (далее - инициатор).</w:t>
      </w:r>
    </w:p>
    <w:p w:rsidR="00565226" w:rsidRPr="00465B04" w:rsidRDefault="00565226" w:rsidP="00E355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0" w:name="sub_1011"/>
      <w:bookmarkEnd w:id="9"/>
      <w:r w:rsidRPr="00465B04">
        <w:rPr>
          <w:rFonts w:ascii="Times New Roman" w:hAnsi="Times New Roman"/>
          <w:sz w:val="28"/>
          <w:szCs w:val="28"/>
          <w:lang w:eastAsia="ar-SA"/>
        </w:rPr>
        <w:t xml:space="preserve">5. Инициативный проект до его внесения в Администрацию </w:t>
      </w:r>
      <w:r>
        <w:rPr>
          <w:rFonts w:ascii="Times New Roman" w:hAnsi="Times New Roman"/>
          <w:sz w:val="28"/>
          <w:szCs w:val="28"/>
          <w:lang w:eastAsia="ar-SA"/>
        </w:rPr>
        <w:t>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 подлежит рассмотрению на собрании или конференции граждан в целях:</w:t>
      </w:r>
    </w:p>
    <w:bookmarkEnd w:id="10"/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- обсуждения инициативного проекта;</w:t>
      </w:r>
    </w:p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- определения его соответствия инт</w:t>
      </w:r>
      <w:r>
        <w:rPr>
          <w:rFonts w:ascii="Times New Roman" w:hAnsi="Times New Roman"/>
          <w:sz w:val="28"/>
          <w:szCs w:val="28"/>
          <w:lang w:eastAsia="ar-SA"/>
        </w:rPr>
        <w:t>ересам жителей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 или его части;</w:t>
      </w:r>
    </w:p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- целесообразности реализации инициативного проекта;</w:t>
      </w:r>
    </w:p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- принятия собранием или конференцией граждан решения о поддержке инициативного проекта.</w:t>
      </w:r>
    </w:p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При этом возможно рассмотрение нескольких инициативных проектов на одном собрании или на одной конференции граждан.</w:t>
      </w:r>
    </w:p>
    <w:p w:rsidR="00565226" w:rsidRPr="00465B04" w:rsidRDefault="00565226" w:rsidP="00E355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1" w:name="sub_1012"/>
      <w:r w:rsidRPr="00465B04">
        <w:rPr>
          <w:rFonts w:ascii="Times New Roman" w:hAnsi="Times New Roman"/>
          <w:sz w:val="28"/>
          <w:szCs w:val="28"/>
          <w:lang w:eastAsia="ar-SA"/>
        </w:rPr>
        <w:t>6. Собрание или конференция граждан в целях рассмотрения вопросов внесения инициативных проектов могут быть проведены на в</w:t>
      </w:r>
      <w:r>
        <w:rPr>
          <w:rFonts w:ascii="Times New Roman" w:hAnsi="Times New Roman"/>
          <w:sz w:val="28"/>
          <w:szCs w:val="28"/>
          <w:lang w:eastAsia="ar-SA"/>
        </w:rPr>
        <w:t>сей территории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>, на части территории</w:t>
      </w:r>
      <w:r>
        <w:rPr>
          <w:rFonts w:ascii="Times New Roman" w:hAnsi="Times New Roman"/>
          <w:sz w:val="28"/>
          <w:szCs w:val="28"/>
          <w:lang w:eastAsia="ar-SA"/>
        </w:rPr>
        <w:t xml:space="preserve">Копейского городского округа </w:t>
      </w:r>
      <w:r w:rsidRPr="00465B04">
        <w:rPr>
          <w:rFonts w:ascii="Times New Roman" w:hAnsi="Times New Roman"/>
          <w:sz w:val="28"/>
          <w:szCs w:val="28"/>
          <w:lang w:eastAsia="ar-SA"/>
        </w:rPr>
        <w:t>(далее - соответствую</w:t>
      </w:r>
      <w:r>
        <w:rPr>
          <w:rFonts w:ascii="Times New Roman" w:hAnsi="Times New Roman"/>
          <w:sz w:val="28"/>
          <w:szCs w:val="28"/>
          <w:lang w:eastAsia="ar-SA"/>
        </w:rPr>
        <w:t>щая территория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>).</w:t>
      </w:r>
    </w:p>
    <w:bookmarkEnd w:id="11"/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Pr="00465B04" w:rsidRDefault="00565226" w:rsidP="00CB3E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12" w:name="sub_1013"/>
      <w:r w:rsidRPr="00465B04">
        <w:rPr>
          <w:rFonts w:ascii="Times New Roman" w:hAnsi="Times New Roman"/>
          <w:b/>
          <w:bCs/>
          <w:sz w:val="28"/>
          <w:szCs w:val="28"/>
          <w:lang w:eastAsia="ar-SA"/>
        </w:rPr>
        <w:t>II. Порядок назначения собрания или конференции граждан</w:t>
      </w:r>
    </w:p>
    <w:bookmarkEnd w:id="12"/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Pr="00465B04" w:rsidRDefault="00565226" w:rsidP="00E355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3" w:name="sub_1014"/>
      <w:r w:rsidRPr="00465B04">
        <w:rPr>
          <w:rFonts w:ascii="Times New Roman" w:hAnsi="Times New Roman"/>
          <w:sz w:val="28"/>
          <w:szCs w:val="28"/>
          <w:lang w:eastAsia="ar-SA"/>
        </w:rPr>
        <w:t xml:space="preserve">7. Собрание или конференция граждан в целях рассмотрения вопросов внесения инициативных проектов (далее - собрание или конференция граждан) назначается </w:t>
      </w:r>
      <w:r>
        <w:rPr>
          <w:rFonts w:ascii="Times New Roman" w:hAnsi="Times New Roman"/>
          <w:sz w:val="28"/>
          <w:szCs w:val="28"/>
          <w:lang w:eastAsia="ar-SA"/>
        </w:rPr>
        <w:t>Собранием депутатов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 в случае, если за назначение собрания или конференции граждан подписалось не менее десяти граждан, достигших шестнадцатилетнего возраста и проживающих на соответствую</w:t>
      </w:r>
      <w:r>
        <w:rPr>
          <w:rFonts w:ascii="Times New Roman" w:hAnsi="Times New Roman"/>
          <w:sz w:val="28"/>
          <w:szCs w:val="28"/>
          <w:lang w:eastAsia="ar-SA"/>
        </w:rPr>
        <w:t>щей территории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>.</w:t>
      </w:r>
    </w:p>
    <w:p w:rsidR="00565226" w:rsidRPr="00465B04" w:rsidRDefault="00565226" w:rsidP="00E355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4" w:name="sub_1015"/>
      <w:bookmarkEnd w:id="13"/>
      <w:r w:rsidRPr="00465B04">
        <w:rPr>
          <w:rFonts w:ascii="Times New Roman" w:hAnsi="Times New Roman"/>
          <w:sz w:val="28"/>
          <w:szCs w:val="28"/>
          <w:lang w:eastAsia="ar-SA"/>
        </w:rPr>
        <w:t>8. Инициатор обеспечивает подготовку и проведение собрания или конференции граждан. Расходы, связанные с подготовкой и проведением собрания или конференции граждан, производятся за счет инициатора.</w:t>
      </w:r>
    </w:p>
    <w:p w:rsidR="00565226" w:rsidRPr="00465B04" w:rsidRDefault="00565226" w:rsidP="00E355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5" w:name="sub_1016"/>
      <w:bookmarkEnd w:id="14"/>
      <w:r>
        <w:rPr>
          <w:rFonts w:ascii="Times New Roman" w:hAnsi="Times New Roman"/>
          <w:sz w:val="28"/>
          <w:szCs w:val="28"/>
          <w:lang w:eastAsia="ar-SA"/>
        </w:rPr>
        <w:t>9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. Инициатор обязан оповестить население соответствующей </w:t>
      </w:r>
      <w:r>
        <w:rPr>
          <w:rFonts w:ascii="Times New Roman" w:hAnsi="Times New Roman"/>
          <w:sz w:val="28"/>
          <w:szCs w:val="28"/>
          <w:lang w:eastAsia="ar-SA"/>
        </w:rPr>
        <w:t xml:space="preserve">территории Копейского городского округа 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о дате, времени и месте проведения собрания или конференции граждан, о вопросе (вопросах), предлагаемом (предлагаемых) к рассмотрению на собрании или конференции граждан, через средства массовой информации и (или) другими доступными способами (размещение информации на </w:t>
      </w:r>
      <w:hyperlink r:id="rId10" w:history="1">
        <w:r w:rsidRPr="00E35504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официальных сайтах</w:t>
        </w:r>
      </w:hyperlink>
      <w:r w:rsidRPr="00465B04">
        <w:rPr>
          <w:rFonts w:ascii="Times New Roman" w:hAnsi="Times New Roman"/>
          <w:sz w:val="28"/>
          <w:szCs w:val="28"/>
          <w:lang w:eastAsia="ar-SA"/>
        </w:rPr>
        <w:t xml:space="preserve"> органов местного </w:t>
      </w:r>
      <w:r>
        <w:rPr>
          <w:rFonts w:ascii="Times New Roman" w:hAnsi="Times New Roman"/>
          <w:sz w:val="28"/>
          <w:szCs w:val="28"/>
          <w:lang w:eastAsia="ar-SA"/>
        </w:rPr>
        <w:t>самоуправления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 в информационно-телекоммуникационной сети "Интернет", досках объявлений, информационных стендах) заблаговременно, но не позднее, чем за семь дней до дня проведения собрания или конференции граждан.</w:t>
      </w:r>
    </w:p>
    <w:p w:rsidR="00565226" w:rsidRPr="00465B04" w:rsidRDefault="00565226" w:rsidP="00E355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6" w:name="sub_1017"/>
      <w:bookmarkEnd w:id="15"/>
      <w:r w:rsidRPr="00465B04">
        <w:rPr>
          <w:rFonts w:ascii="Times New Roman" w:hAnsi="Times New Roman"/>
          <w:sz w:val="28"/>
          <w:szCs w:val="28"/>
          <w:lang w:eastAsia="ar-SA"/>
        </w:rPr>
        <w:t>10. В собрании или конференции граждан с правом голосования вправе принимать участие жители соответст</w:t>
      </w:r>
      <w:r>
        <w:rPr>
          <w:rFonts w:ascii="Times New Roman" w:hAnsi="Times New Roman"/>
          <w:sz w:val="28"/>
          <w:szCs w:val="28"/>
          <w:lang w:eastAsia="ar-SA"/>
        </w:rPr>
        <w:t>вующей территории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>, достигшие шестнадцатилетнего возраста.</w:t>
      </w:r>
    </w:p>
    <w:bookmarkEnd w:id="16"/>
    <w:p w:rsidR="00565226" w:rsidRPr="00465B04" w:rsidRDefault="00565226" w:rsidP="00E355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 xml:space="preserve">На собрание или конференцию граждан могут быть приглашены должностные лица местного </w:t>
      </w:r>
      <w:r>
        <w:rPr>
          <w:rFonts w:ascii="Times New Roman" w:hAnsi="Times New Roman"/>
          <w:sz w:val="28"/>
          <w:szCs w:val="28"/>
          <w:lang w:eastAsia="ar-SA"/>
        </w:rPr>
        <w:t>самоуправления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>, представители средств массовой информации, иные лица. Указанные лица участвуют в собрании или конференции граждан без права голосования.</w:t>
      </w:r>
    </w:p>
    <w:p w:rsidR="00565226" w:rsidRPr="00465B04" w:rsidRDefault="00565226" w:rsidP="00F85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7" w:name="sub_1018"/>
      <w:r w:rsidRPr="00465B04">
        <w:rPr>
          <w:rFonts w:ascii="Times New Roman" w:hAnsi="Times New Roman"/>
          <w:sz w:val="28"/>
          <w:szCs w:val="28"/>
          <w:lang w:eastAsia="ar-SA"/>
        </w:rPr>
        <w:t>11. Инициатива о назначении собрания или конференции граждан оформляется в виде о</w:t>
      </w:r>
      <w:r>
        <w:rPr>
          <w:rFonts w:ascii="Times New Roman" w:hAnsi="Times New Roman"/>
          <w:sz w:val="28"/>
          <w:szCs w:val="28"/>
          <w:lang w:eastAsia="ar-SA"/>
        </w:rPr>
        <w:t>бращения в Собрание депутатов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>, в котором указываются:</w:t>
      </w:r>
    </w:p>
    <w:p w:rsidR="00565226" w:rsidRPr="00465B04" w:rsidRDefault="00565226" w:rsidP="00F85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8" w:name="sub_1019"/>
      <w:bookmarkEnd w:id="17"/>
      <w:r w:rsidRPr="00465B04">
        <w:rPr>
          <w:rFonts w:ascii="Times New Roman" w:hAnsi="Times New Roman"/>
          <w:sz w:val="28"/>
          <w:szCs w:val="28"/>
          <w:lang w:eastAsia="ar-SA"/>
        </w:rPr>
        <w:t>1) предложение о дате, времени, месте проведения собрания или конференции граждан;</w:t>
      </w:r>
    </w:p>
    <w:p w:rsidR="00565226" w:rsidRPr="00465B04" w:rsidRDefault="00565226" w:rsidP="00F85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9" w:name="sub_1020"/>
      <w:bookmarkEnd w:id="18"/>
      <w:r w:rsidRPr="00465B04">
        <w:rPr>
          <w:rFonts w:ascii="Times New Roman" w:hAnsi="Times New Roman"/>
          <w:sz w:val="28"/>
          <w:szCs w:val="28"/>
          <w:lang w:eastAsia="ar-SA"/>
        </w:rPr>
        <w:t>2) наименование выносимого для рассмотрения инициативного проекта;</w:t>
      </w:r>
    </w:p>
    <w:p w:rsidR="00565226" w:rsidRPr="00465B04" w:rsidRDefault="00565226" w:rsidP="00F85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0" w:name="sub_1021"/>
      <w:bookmarkEnd w:id="19"/>
      <w:r w:rsidRPr="00465B04">
        <w:rPr>
          <w:rFonts w:ascii="Times New Roman" w:hAnsi="Times New Roman"/>
          <w:sz w:val="28"/>
          <w:szCs w:val="28"/>
          <w:lang w:eastAsia="ar-SA"/>
        </w:rPr>
        <w:t>3) соответствую</w:t>
      </w:r>
      <w:r>
        <w:rPr>
          <w:rFonts w:ascii="Times New Roman" w:hAnsi="Times New Roman"/>
          <w:sz w:val="28"/>
          <w:szCs w:val="28"/>
          <w:lang w:eastAsia="ar-SA"/>
        </w:rPr>
        <w:t>щая территория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>, в границах которой будет проводиться собрание или конференция;</w:t>
      </w:r>
    </w:p>
    <w:p w:rsidR="00565226" w:rsidRPr="00465B04" w:rsidRDefault="00565226" w:rsidP="00F85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1" w:name="sub_1022"/>
      <w:bookmarkEnd w:id="20"/>
      <w:r w:rsidRPr="00465B04">
        <w:rPr>
          <w:rFonts w:ascii="Times New Roman" w:hAnsi="Times New Roman"/>
          <w:sz w:val="28"/>
          <w:szCs w:val="28"/>
          <w:lang w:eastAsia="ar-SA"/>
        </w:rPr>
        <w:t xml:space="preserve">4) общее количество жителей, проживающих на соответствующей территории </w:t>
      </w:r>
      <w:r>
        <w:rPr>
          <w:rFonts w:ascii="Times New Roman" w:hAnsi="Times New Roman"/>
          <w:sz w:val="28"/>
          <w:szCs w:val="28"/>
          <w:lang w:eastAsia="ar-SA"/>
        </w:rPr>
        <w:t>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>, имеющих право на участие в собрании или конференции граждан;</w:t>
      </w:r>
    </w:p>
    <w:p w:rsidR="00565226" w:rsidRPr="00465B04" w:rsidRDefault="00565226" w:rsidP="00F85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2" w:name="sub_1023"/>
      <w:bookmarkEnd w:id="21"/>
      <w:r w:rsidRPr="00465B04">
        <w:rPr>
          <w:rFonts w:ascii="Times New Roman" w:hAnsi="Times New Roman"/>
          <w:sz w:val="28"/>
          <w:szCs w:val="28"/>
          <w:lang w:eastAsia="ar-SA"/>
        </w:rPr>
        <w:t>5) способ проведения собрания или конференции граждан;</w:t>
      </w:r>
    </w:p>
    <w:bookmarkEnd w:id="22"/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 xml:space="preserve">При внесении в </w:t>
      </w:r>
      <w:r>
        <w:rPr>
          <w:rFonts w:ascii="Times New Roman" w:hAnsi="Times New Roman"/>
          <w:sz w:val="28"/>
          <w:szCs w:val="28"/>
          <w:lang w:eastAsia="ar-SA"/>
        </w:rPr>
        <w:t>Собрание депутатов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 к обращению прикладываются следующие документы:</w:t>
      </w:r>
    </w:p>
    <w:p w:rsidR="00565226" w:rsidRPr="00465B04" w:rsidRDefault="00565226" w:rsidP="00F85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3" w:name="sub_1024"/>
      <w:r w:rsidRPr="00465B04">
        <w:rPr>
          <w:rFonts w:ascii="Times New Roman" w:hAnsi="Times New Roman"/>
          <w:sz w:val="28"/>
          <w:szCs w:val="28"/>
          <w:lang w:eastAsia="ar-SA"/>
        </w:rPr>
        <w:t>1) для инициативной группы граждан - список членов инициативной группы с указанием фамилии, имени, отчества, даты рождения, адреса места жительства, с приложением копии паспорта (вторая и третья страницы, а также страница со сведениями о последнем месте жительства гражданина);</w:t>
      </w:r>
    </w:p>
    <w:p w:rsidR="00565226" w:rsidRPr="00465B04" w:rsidRDefault="00565226" w:rsidP="00F85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4" w:name="sub_1025"/>
      <w:bookmarkEnd w:id="23"/>
      <w:r w:rsidRPr="00465B04">
        <w:rPr>
          <w:rFonts w:ascii="Times New Roman" w:hAnsi="Times New Roman"/>
          <w:sz w:val="28"/>
          <w:szCs w:val="28"/>
          <w:lang w:eastAsia="ar-SA"/>
        </w:rPr>
        <w:t>2) для юридического лица - выписка из единого государственного реестра юридических лиц;</w:t>
      </w:r>
    </w:p>
    <w:p w:rsidR="00565226" w:rsidRPr="00465B04" w:rsidRDefault="00565226" w:rsidP="00F85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5" w:name="sub_1026"/>
      <w:bookmarkEnd w:id="24"/>
      <w:r w:rsidRPr="00465B04">
        <w:rPr>
          <w:rFonts w:ascii="Times New Roman" w:hAnsi="Times New Roman"/>
          <w:sz w:val="28"/>
          <w:szCs w:val="28"/>
          <w:lang w:eastAsia="ar-SA"/>
        </w:rPr>
        <w:t>3) для индивидуального предпринимателя - выписка из единого государственного реестра индивидуальных предпринимателей;</w:t>
      </w:r>
    </w:p>
    <w:p w:rsidR="00565226" w:rsidRPr="00F857AC" w:rsidRDefault="00565226" w:rsidP="00F85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6" w:name="sub_1027"/>
      <w:bookmarkEnd w:id="25"/>
      <w:r w:rsidRPr="00465B04">
        <w:rPr>
          <w:rFonts w:ascii="Times New Roman" w:hAnsi="Times New Roman"/>
          <w:sz w:val="28"/>
          <w:szCs w:val="28"/>
          <w:lang w:eastAsia="ar-SA"/>
        </w:rPr>
        <w:t xml:space="preserve">4) документы, подтверждающие полномочия представителя инициатора, оформленные в порядке, установленном законодательством Российской </w:t>
      </w:r>
      <w:r w:rsidRPr="00F857AC">
        <w:rPr>
          <w:rFonts w:ascii="Times New Roman" w:hAnsi="Times New Roman"/>
          <w:sz w:val="28"/>
          <w:szCs w:val="28"/>
          <w:lang w:eastAsia="ar-SA"/>
        </w:rPr>
        <w:t>Федерации (в случае обращен</w:t>
      </w:r>
      <w:r>
        <w:rPr>
          <w:rFonts w:ascii="Times New Roman" w:hAnsi="Times New Roman"/>
          <w:sz w:val="28"/>
          <w:szCs w:val="28"/>
          <w:lang w:eastAsia="ar-SA"/>
        </w:rPr>
        <w:t xml:space="preserve">ия в Собрание депутатов Копейского городского округа </w:t>
      </w:r>
      <w:r w:rsidRPr="00F857AC">
        <w:rPr>
          <w:rFonts w:ascii="Times New Roman" w:hAnsi="Times New Roman"/>
          <w:sz w:val="28"/>
          <w:szCs w:val="28"/>
          <w:lang w:eastAsia="ar-SA"/>
        </w:rPr>
        <w:t>представителя инициатора);</w:t>
      </w:r>
    </w:p>
    <w:bookmarkEnd w:id="26"/>
    <w:p w:rsidR="00565226" w:rsidRPr="00465B04" w:rsidRDefault="00565226" w:rsidP="00F85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Обращение должно быть подписано инициатором.</w:t>
      </w:r>
    </w:p>
    <w:p w:rsidR="00565226" w:rsidRPr="00465B04" w:rsidRDefault="00565226" w:rsidP="00F857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7" w:name="sub_1029"/>
      <w:r w:rsidRPr="00465B04">
        <w:rPr>
          <w:rFonts w:ascii="Times New Roman" w:hAnsi="Times New Roman"/>
          <w:sz w:val="28"/>
          <w:szCs w:val="28"/>
          <w:lang w:eastAsia="ar-SA"/>
        </w:rPr>
        <w:t>12. Обращение о назначении собрания или конференции граждан рассматривае</w:t>
      </w:r>
      <w:r>
        <w:rPr>
          <w:rFonts w:ascii="Times New Roman" w:hAnsi="Times New Roman"/>
          <w:sz w:val="28"/>
          <w:szCs w:val="28"/>
          <w:lang w:eastAsia="ar-SA"/>
        </w:rPr>
        <w:t xml:space="preserve">тся Собранием депутатов Копейского городского округа </w:t>
      </w:r>
      <w:r w:rsidRPr="00465B04">
        <w:rPr>
          <w:rFonts w:ascii="Times New Roman" w:hAnsi="Times New Roman"/>
          <w:sz w:val="28"/>
          <w:szCs w:val="28"/>
          <w:lang w:eastAsia="ar-SA"/>
        </w:rPr>
        <w:t>в соответ</w:t>
      </w:r>
      <w:r>
        <w:rPr>
          <w:rFonts w:ascii="Times New Roman" w:hAnsi="Times New Roman"/>
          <w:sz w:val="28"/>
          <w:szCs w:val="28"/>
          <w:lang w:eastAsia="ar-SA"/>
        </w:rPr>
        <w:t xml:space="preserve">ствии с Регламентом </w:t>
      </w:r>
      <w:r w:rsidRPr="00465B04">
        <w:rPr>
          <w:rFonts w:ascii="Times New Roman" w:hAnsi="Times New Roman"/>
          <w:sz w:val="28"/>
          <w:szCs w:val="28"/>
          <w:lang w:eastAsia="ar-SA"/>
        </w:rPr>
        <w:t>не позднее 30 календарных дней со дня регистрации обращения.</w:t>
      </w:r>
    </w:p>
    <w:p w:rsidR="00565226" w:rsidRPr="00465B04" w:rsidRDefault="00565226" w:rsidP="00793C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8" w:name="sub_1030"/>
      <w:bookmarkEnd w:id="27"/>
      <w:r w:rsidRPr="00465B04">
        <w:rPr>
          <w:rFonts w:ascii="Times New Roman" w:hAnsi="Times New Roman"/>
          <w:sz w:val="28"/>
          <w:szCs w:val="28"/>
          <w:lang w:eastAsia="ar-SA"/>
        </w:rPr>
        <w:t xml:space="preserve">13. По результатам рассмотрения обращения </w:t>
      </w:r>
      <w:r>
        <w:rPr>
          <w:rFonts w:ascii="Times New Roman" w:hAnsi="Times New Roman"/>
          <w:sz w:val="28"/>
          <w:szCs w:val="28"/>
          <w:lang w:eastAsia="ar-SA"/>
        </w:rPr>
        <w:t>Собрание депутатов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 принимает одно из следующих решений:</w:t>
      </w:r>
    </w:p>
    <w:p w:rsidR="00565226" w:rsidRPr="00465B04" w:rsidRDefault="00565226" w:rsidP="00793C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9" w:name="sub_1031"/>
      <w:bookmarkEnd w:id="28"/>
      <w:r w:rsidRPr="00465B04">
        <w:rPr>
          <w:rFonts w:ascii="Times New Roman" w:hAnsi="Times New Roman"/>
          <w:sz w:val="28"/>
          <w:szCs w:val="28"/>
          <w:lang w:eastAsia="ar-SA"/>
        </w:rPr>
        <w:t>1) о назначении собрания или конференции граждан;</w:t>
      </w:r>
    </w:p>
    <w:p w:rsidR="00565226" w:rsidRPr="00465B04" w:rsidRDefault="00565226" w:rsidP="00793C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30" w:name="sub_1032"/>
      <w:bookmarkEnd w:id="29"/>
      <w:r>
        <w:rPr>
          <w:rFonts w:ascii="Times New Roman" w:hAnsi="Times New Roman"/>
          <w:sz w:val="28"/>
          <w:szCs w:val="28"/>
          <w:lang w:eastAsia="ar-SA"/>
        </w:rPr>
        <w:t>2</w:t>
      </w:r>
      <w:r w:rsidRPr="00465B04">
        <w:rPr>
          <w:rFonts w:ascii="Times New Roman" w:hAnsi="Times New Roman"/>
          <w:sz w:val="28"/>
          <w:szCs w:val="28"/>
          <w:lang w:eastAsia="ar-SA"/>
        </w:rPr>
        <w:t>) об отклонении инициативы о назначении собрания или конференции граждан.</w:t>
      </w:r>
    </w:p>
    <w:p w:rsidR="00565226" w:rsidRPr="00465B04" w:rsidRDefault="00565226" w:rsidP="00793C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31" w:name="sub_1033"/>
      <w:bookmarkEnd w:id="30"/>
      <w:r w:rsidRPr="00465B04">
        <w:rPr>
          <w:rFonts w:ascii="Times New Roman" w:hAnsi="Times New Roman"/>
          <w:sz w:val="28"/>
          <w:szCs w:val="28"/>
          <w:lang w:eastAsia="ar-SA"/>
        </w:rPr>
        <w:t>14. Инициатива о назначении собрания или конференции граждан отклоняется в следующих случаях:</w:t>
      </w:r>
    </w:p>
    <w:p w:rsidR="00565226" w:rsidRPr="00465B04" w:rsidRDefault="00565226" w:rsidP="00793C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32" w:name="sub_1034"/>
      <w:bookmarkEnd w:id="31"/>
      <w:r w:rsidRPr="00465B04">
        <w:rPr>
          <w:rFonts w:ascii="Times New Roman" w:hAnsi="Times New Roman"/>
          <w:sz w:val="28"/>
          <w:szCs w:val="28"/>
          <w:lang w:eastAsia="ar-SA"/>
        </w:rPr>
        <w:t xml:space="preserve">1) выносимый для рассмотрение инициативный проект не содержит мероприятий, имеющих приоритетное значение для жителей </w:t>
      </w:r>
      <w:r>
        <w:rPr>
          <w:rFonts w:ascii="Times New Roman" w:hAnsi="Times New Roman"/>
          <w:sz w:val="28"/>
          <w:szCs w:val="28"/>
          <w:lang w:eastAsia="ar-SA"/>
        </w:rPr>
        <w:t>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 или его части, по решению вопросов местного значения </w:t>
      </w:r>
      <w:r>
        <w:rPr>
          <w:rFonts w:ascii="Times New Roman" w:hAnsi="Times New Roman"/>
          <w:sz w:val="28"/>
          <w:szCs w:val="28"/>
          <w:lang w:eastAsia="ar-SA"/>
        </w:rPr>
        <w:t>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 или иных вопросов, право решения которых предоставлено органам местного самоуправления </w:t>
      </w:r>
      <w:r>
        <w:rPr>
          <w:rFonts w:ascii="Times New Roman" w:hAnsi="Times New Roman"/>
          <w:sz w:val="28"/>
          <w:szCs w:val="28"/>
          <w:lang w:eastAsia="ar-SA"/>
        </w:rPr>
        <w:t>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>;</w:t>
      </w:r>
    </w:p>
    <w:p w:rsidR="00565226" w:rsidRPr="00681B5B" w:rsidRDefault="00565226" w:rsidP="00681B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33" w:name="sub_1035"/>
      <w:bookmarkEnd w:id="32"/>
      <w:r w:rsidRPr="00465B04">
        <w:rPr>
          <w:rFonts w:ascii="Times New Roman" w:hAnsi="Times New Roman"/>
          <w:sz w:val="28"/>
          <w:szCs w:val="28"/>
          <w:lang w:eastAsia="ar-SA"/>
        </w:rPr>
        <w:t xml:space="preserve">2) не соблюдены </w:t>
      </w:r>
      <w:r w:rsidRPr="00681B5B">
        <w:rPr>
          <w:rFonts w:ascii="Times New Roman" w:hAnsi="Times New Roman"/>
          <w:sz w:val="28"/>
          <w:szCs w:val="28"/>
          <w:lang w:eastAsia="ar-SA"/>
        </w:rPr>
        <w:t xml:space="preserve">требования </w:t>
      </w:r>
      <w:hyperlink r:id="rId11" w:anchor="sub_1018" w:history="1">
        <w:r w:rsidRPr="001C20E8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пункта 11</w:t>
        </w:r>
      </w:hyperlink>
      <w:r w:rsidRPr="00681B5B">
        <w:rPr>
          <w:rFonts w:ascii="Times New Roman" w:hAnsi="Times New Roman"/>
          <w:sz w:val="28"/>
          <w:szCs w:val="28"/>
          <w:lang w:eastAsia="ar-SA"/>
        </w:rPr>
        <w:t xml:space="preserve"> настоящего Порядка.</w:t>
      </w:r>
    </w:p>
    <w:bookmarkEnd w:id="33"/>
    <w:p w:rsidR="00565226" w:rsidRPr="00465B04" w:rsidRDefault="00565226" w:rsidP="00681B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81B5B">
        <w:rPr>
          <w:rFonts w:ascii="Times New Roman" w:hAnsi="Times New Roman"/>
          <w:sz w:val="28"/>
          <w:szCs w:val="28"/>
          <w:lang w:eastAsia="ar-SA"/>
        </w:rPr>
        <w:t xml:space="preserve">В случае принятия решения об отклонении 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инициативы о назначении собрания или конференции граждан </w:t>
      </w:r>
      <w:r>
        <w:rPr>
          <w:rFonts w:ascii="Times New Roman" w:hAnsi="Times New Roman"/>
          <w:sz w:val="28"/>
          <w:szCs w:val="28"/>
          <w:lang w:eastAsia="ar-SA"/>
        </w:rPr>
        <w:t>Собрание депутатов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 уведомляет инициатора о принятом решении в течение пяти рабочих дней после принятия решения.</w:t>
      </w:r>
    </w:p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Отказ об отклонении инициативы не является препятствием для повторного внесения инициативы о назначении собрания или конференции граждан при условии устранения оснований для такого отказа.</w:t>
      </w:r>
    </w:p>
    <w:p w:rsidR="00565226" w:rsidRPr="00465B04" w:rsidRDefault="00565226" w:rsidP="00681B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34" w:name="sub_1036"/>
      <w:r w:rsidRPr="00465B04">
        <w:rPr>
          <w:rFonts w:ascii="Times New Roman" w:hAnsi="Times New Roman"/>
          <w:sz w:val="28"/>
          <w:szCs w:val="28"/>
          <w:lang w:eastAsia="ar-SA"/>
        </w:rPr>
        <w:t xml:space="preserve">15. В решении </w:t>
      </w:r>
      <w:r>
        <w:rPr>
          <w:rFonts w:ascii="Times New Roman" w:hAnsi="Times New Roman"/>
          <w:sz w:val="28"/>
          <w:szCs w:val="28"/>
          <w:lang w:eastAsia="ar-SA"/>
        </w:rPr>
        <w:t>Собрания депутатов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 о назначении собрания или конференции граждан внесения инициативных проектов указываются: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35" w:name="sub_1037"/>
      <w:bookmarkEnd w:id="34"/>
      <w:r w:rsidRPr="00465B04">
        <w:rPr>
          <w:rFonts w:ascii="Times New Roman" w:hAnsi="Times New Roman"/>
          <w:sz w:val="28"/>
          <w:szCs w:val="28"/>
          <w:lang w:eastAsia="ar-SA"/>
        </w:rPr>
        <w:t>1) дата, время, место проведения собрания или конференции граждан;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36" w:name="sub_1038"/>
      <w:bookmarkEnd w:id="35"/>
      <w:r w:rsidRPr="00465B04">
        <w:rPr>
          <w:rFonts w:ascii="Times New Roman" w:hAnsi="Times New Roman"/>
          <w:sz w:val="28"/>
          <w:szCs w:val="28"/>
          <w:lang w:eastAsia="ar-SA"/>
        </w:rPr>
        <w:t>2) наименование инициативного проекта;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37" w:name="sub_1039"/>
      <w:bookmarkEnd w:id="36"/>
      <w:r w:rsidRPr="00465B04">
        <w:rPr>
          <w:rFonts w:ascii="Times New Roman" w:hAnsi="Times New Roman"/>
          <w:sz w:val="28"/>
          <w:szCs w:val="28"/>
          <w:lang w:eastAsia="ar-SA"/>
        </w:rPr>
        <w:t>3) способ проведения собрания или конференции граждан.</w:t>
      </w:r>
    </w:p>
    <w:bookmarkEnd w:id="37"/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Собрание или конференция граждан могут быть проведены очным или заочным способами.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Собрание или конференция граждан заочным способом проводится на основании правовых актов федеральных органов государственной власти, либо органов государственной власти Челябинской области, направленных на предупреждение возникновения и распространения инфекционных заболеваний, представляющих опасность для окружающих, предупреждение чрезвычайных ситуаций природного и техногенного характера и запрещающих мероприятия или ограничивающих число участников мероприятий, на период действия указанных правовых актов, а также в случае введения режима повышенной готовности, чрезвычайной ситуации, чрезвычайного положения и в иных случаях, препятствующих проведению массовых мероприятий.</w:t>
      </w:r>
    </w:p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Pr="00465B04" w:rsidRDefault="00565226" w:rsidP="00CB3E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38" w:name="sub_1040"/>
      <w:r w:rsidRPr="00465B04">
        <w:rPr>
          <w:rFonts w:ascii="Times New Roman" w:hAnsi="Times New Roman"/>
          <w:b/>
          <w:bCs/>
          <w:sz w:val="28"/>
          <w:szCs w:val="28"/>
          <w:lang w:eastAsia="ar-SA"/>
        </w:rPr>
        <w:t>III. Порядок избрания делегатов для участия в конференции граждан</w:t>
      </w:r>
    </w:p>
    <w:bookmarkEnd w:id="38"/>
    <w:p w:rsidR="00565226" w:rsidRPr="002B6D9D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Pr="002B6D9D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39" w:name="sub_1041"/>
      <w:r w:rsidRPr="002B6D9D">
        <w:rPr>
          <w:rFonts w:ascii="Times New Roman" w:hAnsi="Times New Roman"/>
          <w:sz w:val="28"/>
          <w:szCs w:val="28"/>
          <w:lang w:eastAsia="ar-SA"/>
        </w:rPr>
        <w:t xml:space="preserve">16. Конференция граждан проводится в случаях, установленных </w:t>
      </w:r>
      <w:hyperlink r:id="rId12" w:anchor="sub_1009" w:history="1">
        <w:r w:rsidRPr="002B6D9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пунктом 3</w:t>
        </w:r>
      </w:hyperlink>
      <w:r w:rsidRPr="002B6D9D">
        <w:rPr>
          <w:rFonts w:ascii="Times New Roman" w:hAnsi="Times New Roman"/>
          <w:sz w:val="28"/>
          <w:szCs w:val="28"/>
          <w:lang w:eastAsia="ar-SA"/>
        </w:rPr>
        <w:t xml:space="preserve"> настоящего Порядка. Избрание делегатов для участия в конференции граждан осуществляется в форме сбора подписей в поддержку того или иного делегата.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40" w:name="sub_1042"/>
      <w:bookmarkEnd w:id="39"/>
      <w:r w:rsidRPr="002B6D9D">
        <w:rPr>
          <w:rFonts w:ascii="Times New Roman" w:hAnsi="Times New Roman"/>
          <w:sz w:val="28"/>
          <w:szCs w:val="28"/>
          <w:lang w:eastAsia="ar-SA"/>
        </w:rPr>
        <w:t xml:space="preserve">17. Один делегат может представлять 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интересы </w:t>
      </w:r>
      <w:r>
        <w:rPr>
          <w:rFonts w:ascii="Times New Roman" w:hAnsi="Times New Roman"/>
          <w:sz w:val="28"/>
          <w:szCs w:val="28"/>
          <w:lang w:eastAsia="ar-SA"/>
        </w:rPr>
        <w:t>не более 50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 граждан, проживающих на с</w:t>
      </w:r>
      <w:r>
        <w:rPr>
          <w:rFonts w:ascii="Times New Roman" w:hAnsi="Times New Roman"/>
          <w:sz w:val="28"/>
          <w:szCs w:val="28"/>
          <w:lang w:eastAsia="ar-SA"/>
        </w:rPr>
        <w:t>оответствующей территории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>.</w:t>
      </w:r>
    </w:p>
    <w:bookmarkEnd w:id="40"/>
    <w:p w:rsidR="00565226" w:rsidRPr="002B6D9D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Жители, проживающие на соответствую</w:t>
      </w:r>
      <w:r>
        <w:rPr>
          <w:rFonts w:ascii="Times New Roman" w:hAnsi="Times New Roman"/>
          <w:sz w:val="28"/>
          <w:szCs w:val="28"/>
          <w:lang w:eastAsia="ar-SA"/>
        </w:rPr>
        <w:t>щей территории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>, от которой избирается делегат</w:t>
      </w:r>
      <w:r w:rsidRPr="002B6D9D">
        <w:rPr>
          <w:rFonts w:ascii="Times New Roman" w:hAnsi="Times New Roman"/>
          <w:sz w:val="28"/>
          <w:szCs w:val="28"/>
          <w:lang w:eastAsia="ar-SA"/>
        </w:rPr>
        <w:t xml:space="preserve">, ставят свои подписи в подписном листе избрания делегата по форме согласно </w:t>
      </w:r>
      <w:hyperlink r:id="rId13" w:anchor="sub_12" w:history="1">
        <w:r w:rsidRPr="002B6D9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 xml:space="preserve">приложению 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1</w:t>
        </w:r>
      </w:hyperlink>
      <w:r w:rsidRPr="002B6D9D">
        <w:rPr>
          <w:rFonts w:ascii="Times New Roman" w:hAnsi="Times New Roman"/>
          <w:sz w:val="28"/>
          <w:szCs w:val="28"/>
          <w:lang w:eastAsia="ar-SA"/>
        </w:rPr>
        <w:t xml:space="preserve"> к настоящему Порядку.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41" w:name="sub_1043"/>
      <w:r w:rsidRPr="002B6D9D">
        <w:rPr>
          <w:rFonts w:ascii="Times New Roman" w:hAnsi="Times New Roman"/>
          <w:sz w:val="28"/>
          <w:szCs w:val="28"/>
          <w:lang w:eastAsia="ar-SA"/>
        </w:rPr>
        <w:t xml:space="preserve">18. Проведение избрания делегатов заканчивается </w:t>
      </w:r>
      <w:r w:rsidRPr="00465B04">
        <w:rPr>
          <w:rFonts w:ascii="Times New Roman" w:hAnsi="Times New Roman"/>
          <w:sz w:val="28"/>
          <w:szCs w:val="28"/>
          <w:lang w:eastAsia="ar-SA"/>
        </w:rPr>
        <w:t>не позднее чем за три дня до даты проведения конференции граждан.</w:t>
      </w:r>
    </w:p>
    <w:bookmarkEnd w:id="41"/>
    <w:p w:rsidR="00565226" w:rsidRPr="00465B04" w:rsidRDefault="00565226" w:rsidP="00CB3E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65226" w:rsidRPr="00465B04" w:rsidRDefault="00565226" w:rsidP="00CB3E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42" w:name="sub_1044"/>
      <w:r w:rsidRPr="00465B04">
        <w:rPr>
          <w:rFonts w:ascii="Times New Roman" w:hAnsi="Times New Roman"/>
          <w:b/>
          <w:bCs/>
          <w:sz w:val="28"/>
          <w:szCs w:val="28"/>
          <w:lang w:eastAsia="ar-SA"/>
        </w:rPr>
        <w:t>IV. Проведение собрания или конференции граждан заочным способом</w:t>
      </w:r>
    </w:p>
    <w:bookmarkEnd w:id="42"/>
    <w:p w:rsidR="00565226" w:rsidRPr="00465B04" w:rsidRDefault="00565226" w:rsidP="00CB3EE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43" w:name="sub_1045"/>
      <w:r w:rsidRPr="00465B04">
        <w:rPr>
          <w:rFonts w:ascii="Times New Roman" w:hAnsi="Times New Roman"/>
          <w:sz w:val="28"/>
          <w:szCs w:val="28"/>
          <w:lang w:eastAsia="ar-SA"/>
        </w:rPr>
        <w:t>19. Голосование при проведении собрания или конференции граждан заочным способом осуществляется инициатором путем сбора подписей участников (в том числе по техническим средствам связи) с письменным закреплением их мнения в подписном листе для сбора подписей.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44" w:name="sub_1046"/>
      <w:bookmarkEnd w:id="43"/>
      <w:r w:rsidRPr="002B6D9D">
        <w:rPr>
          <w:rFonts w:ascii="Times New Roman" w:hAnsi="Times New Roman"/>
          <w:sz w:val="28"/>
          <w:szCs w:val="28"/>
          <w:lang w:eastAsia="ar-SA"/>
        </w:rPr>
        <w:t xml:space="preserve">20. Подписные листы для сбора подписей оформляются по форме согласно </w:t>
      </w:r>
      <w:hyperlink r:id="rId14" w:anchor="sub_13" w:history="1">
        <w:r w:rsidRPr="002B6D9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 xml:space="preserve">приложению 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2</w:t>
        </w:r>
      </w:hyperlink>
      <w:r w:rsidRPr="002B6D9D">
        <w:rPr>
          <w:rFonts w:ascii="Times New Roman" w:hAnsi="Times New Roman"/>
          <w:sz w:val="28"/>
          <w:szCs w:val="28"/>
          <w:lang w:eastAsia="ar-SA"/>
        </w:rPr>
        <w:t xml:space="preserve"> к настоящему </w:t>
      </w:r>
      <w:r w:rsidRPr="00465B04">
        <w:rPr>
          <w:rFonts w:ascii="Times New Roman" w:hAnsi="Times New Roman"/>
          <w:sz w:val="28"/>
          <w:szCs w:val="28"/>
          <w:lang w:eastAsia="ar-SA"/>
        </w:rPr>
        <w:t>Порядку.</w:t>
      </w:r>
    </w:p>
    <w:bookmarkEnd w:id="44"/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По просьбе гражданина данные о нем могут быть внесены в подписной лист для сбора подписей инициатором, о чем в подписном листе делается отметка. Указанные данные вносятся только рукописным способом, использование карандашей не допускается. Подпись и дату ее внесения гражданин ставит собственноручно.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45" w:name="sub_1047"/>
      <w:r w:rsidRPr="00465B04">
        <w:rPr>
          <w:rFonts w:ascii="Times New Roman" w:hAnsi="Times New Roman"/>
          <w:sz w:val="28"/>
          <w:szCs w:val="28"/>
          <w:lang w:eastAsia="ar-SA"/>
        </w:rPr>
        <w:t>21. Каждый подписной лист должен быть удостоверен подписью инициатора, с расшифровкой и указанием даты удостоверения подписного листа.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46" w:name="sub_1048"/>
      <w:bookmarkEnd w:id="45"/>
      <w:r w:rsidRPr="00465B04">
        <w:rPr>
          <w:rFonts w:ascii="Times New Roman" w:hAnsi="Times New Roman"/>
          <w:sz w:val="28"/>
          <w:szCs w:val="28"/>
          <w:lang w:eastAsia="ar-SA"/>
        </w:rPr>
        <w:t>22. По окончании сбора подписей, но не позднее даты окончания срока сбора подписей, инициатор подсчитывает общее количество собранных подписей и составляет протокол об итогах сбора подписей, в котором указывают количество собранных подписей, подписных листов и дату окончания сбора подписей.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47" w:name="sub_1049"/>
      <w:bookmarkEnd w:id="46"/>
      <w:r w:rsidRPr="00465B04">
        <w:rPr>
          <w:rFonts w:ascii="Times New Roman" w:hAnsi="Times New Roman"/>
          <w:sz w:val="28"/>
          <w:szCs w:val="28"/>
          <w:lang w:eastAsia="ar-SA"/>
        </w:rPr>
        <w:t xml:space="preserve">23. Пронумерованные подписные листы, протокол об итогах сбора подписей, протокол собрания или конференции граждан, оформленные в </w:t>
      </w:r>
      <w:r w:rsidRPr="002B6D9D">
        <w:rPr>
          <w:rFonts w:ascii="Times New Roman" w:hAnsi="Times New Roman"/>
          <w:sz w:val="28"/>
          <w:szCs w:val="28"/>
          <w:lang w:eastAsia="ar-SA"/>
        </w:rPr>
        <w:t xml:space="preserve">соответствии с </w:t>
      </w:r>
      <w:hyperlink r:id="rId15" w:anchor="sub_1056" w:history="1">
        <w:r w:rsidRPr="002B6D9D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ar-SA"/>
          </w:rPr>
          <w:t>пунктом 29</w:t>
        </w:r>
      </w:hyperlink>
      <w:r w:rsidRPr="002B6D9D">
        <w:rPr>
          <w:rFonts w:ascii="Times New Roman" w:hAnsi="Times New Roman"/>
          <w:sz w:val="28"/>
          <w:szCs w:val="28"/>
          <w:lang w:eastAsia="ar-SA"/>
        </w:rPr>
        <w:t xml:space="preserve"> настоящего 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Порядка, передаются инициатором при внесении инициативного проекта в Администрацию </w:t>
      </w:r>
      <w:r>
        <w:rPr>
          <w:rFonts w:ascii="Times New Roman" w:hAnsi="Times New Roman"/>
          <w:sz w:val="28"/>
          <w:szCs w:val="28"/>
          <w:lang w:eastAsia="ar-SA"/>
        </w:rPr>
        <w:t>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>.</w:t>
      </w:r>
    </w:p>
    <w:bookmarkEnd w:id="47"/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Pr="00465B04" w:rsidRDefault="00565226" w:rsidP="00CB3EE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48" w:name="sub_1050"/>
      <w:r w:rsidRPr="00465B04">
        <w:rPr>
          <w:rFonts w:ascii="Times New Roman" w:hAnsi="Times New Roman"/>
          <w:b/>
          <w:bCs/>
          <w:sz w:val="28"/>
          <w:szCs w:val="28"/>
          <w:lang w:eastAsia="ar-SA"/>
        </w:rPr>
        <w:t>V. Порядок проведения собрания или конференции граждан очным способом</w:t>
      </w:r>
    </w:p>
    <w:bookmarkEnd w:id="48"/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49" w:name="sub_1051"/>
      <w:r w:rsidRPr="00465B04">
        <w:rPr>
          <w:rFonts w:ascii="Times New Roman" w:hAnsi="Times New Roman"/>
          <w:sz w:val="28"/>
          <w:szCs w:val="28"/>
          <w:lang w:eastAsia="ar-SA"/>
        </w:rPr>
        <w:t>24. До начала собрания или конференции граждан проводится регистрация участников собрания или конференции граждан (далее - участники). После оглашения итогов регистрации инициатор открывает собрание или конференцию граждан и проводит избрание председателя собрания или конференции граждан.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50" w:name="sub_1052"/>
      <w:bookmarkEnd w:id="49"/>
      <w:r w:rsidRPr="00465B04">
        <w:rPr>
          <w:rFonts w:ascii="Times New Roman" w:hAnsi="Times New Roman"/>
          <w:sz w:val="28"/>
          <w:szCs w:val="28"/>
          <w:lang w:eastAsia="ar-SA"/>
        </w:rPr>
        <w:t>25. Председатель собрания или конференции граждан приступает к исполнению своих обязанностей непосредственно после избрания и ставит на обсуждение вопрос об избрании из числа участников секретаря собрания или конференции граждан, организует обсуждение этого вопроса и проводит по нему голосование. Секретарь собрания или конференции граждан приступает к исполнению своих обязанностей непосредственно после избрания.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51" w:name="sub_1053"/>
      <w:bookmarkEnd w:id="50"/>
      <w:r w:rsidRPr="00465B04">
        <w:rPr>
          <w:rFonts w:ascii="Times New Roman" w:hAnsi="Times New Roman"/>
          <w:sz w:val="28"/>
          <w:szCs w:val="28"/>
          <w:lang w:eastAsia="ar-SA"/>
        </w:rPr>
        <w:t>26. После избрания секретаря собрания или конференции граждан участники утверждают повестку дня и регламент собрания или конференции граждан.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52" w:name="sub_1054"/>
      <w:bookmarkEnd w:id="51"/>
      <w:r w:rsidRPr="00465B04">
        <w:rPr>
          <w:rFonts w:ascii="Times New Roman" w:hAnsi="Times New Roman"/>
          <w:sz w:val="28"/>
          <w:szCs w:val="28"/>
          <w:lang w:eastAsia="ar-SA"/>
        </w:rPr>
        <w:t>27. По вопросам повестки дня председатель собрания или конференции граждан организует обсуждение, предоставляет слово выступающим, делает объявления, зачитывает письменные обращения и иные документы, ставит на голосование вопросы, по которым участники принимают решения, обеспечивает соблюдение порядка в ходе заседания, осуществляет организационное руководство деятельностью секретаря, осуществляет иные функции, непосредственно связанные с ведением собрания или конференции граждан.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53" w:name="sub_1055"/>
      <w:bookmarkEnd w:id="52"/>
      <w:r w:rsidRPr="00465B04">
        <w:rPr>
          <w:rFonts w:ascii="Times New Roman" w:hAnsi="Times New Roman"/>
          <w:sz w:val="28"/>
          <w:szCs w:val="28"/>
          <w:lang w:eastAsia="ar-SA"/>
        </w:rPr>
        <w:t>28. Секретарь собрания или конференции граждан ведет запись желающих выступить, регистрирует вопросы и заявления, организует сбор и передачу председателю собрания или конференции граждан письменных вопросов к докладчикам, ведет и оформляет протокол собрания или конференции граждан, следит за соблюдением порядка, оказывает организационную помощь председателю.</w:t>
      </w:r>
    </w:p>
    <w:bookmarkEnd w:id="53"/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Во время проведения собрания или конференции граждан может осуществляться видеозапись.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54" w:name="sub_1056"/>
      <w:r w:rsidRPr="00465B04">
        <w:rPr>
          <w:rFonts w:ascii="Times New Roman" w:hAnsi="Times New Roman"/>
          <w:sz w:val="28"/>
          <w:szCs w:val="28"/>
          <w:lang w:eastAsia="ar-SA"/>
        </w:rPr>
        <w:t>29. В протоколе собрания или конференции граждан указываются: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55" w:name="sub_1057"/>
      <w:bookmarkEnd w:id="54"/>
      <w:r w:rsidRPr="00465B04">
        <w:rPr>
          <w:rFonts w:ascii="Times New Roman" w:hAnsi="Times New Roman"/>
          <w:sz w:val="28"/>
          <w:szCs w:val="28"/>
          <w:lang w:eastAsia="ar-SA"/>
        </w:rPr>
        <w:t>1) дата, время и место проведения собрания или конференции граждан;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56" w:name="sub_1058"/>
      <w:bookmarkEnd w:id="55"/>
      <w:r w:rsidRPr="00465B04">
        <w:rPr>
          <w:rFonts w:ascii="Times New Roman" w:hAnsi="Times New Roman"/>
          <w:sz w:val="28"/>
          <w:szCs w:val="28"/>
          <w:lang w:eastAsia="ar-SA"/>
        </w:rPr>
        <w:t xml:space="preserve">2) общее количество граждан, проживающих на соответствующей территории </w:t>
      </w:r>
      <w:r>
        <w:rPr>
          <w:rFonts w:ascii="Times New Roman" w:hAnsi="Times New Roman"/>
          <w:sz w:val="28"/>
          <w:szCs w:val="28"/>
          <w:lang w:eastAsia="ar-SA"/>
        </w:rPr>
        <w:t>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>, в пределах которой проводится собрание или конференции граждан, и имеющих право на участие в собрании или конференции граждан;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57" w:name="sub_1059"/>
      <w:bookmarkEnd w:id="56"/>
      <w:r w:rsidRPr="00465B04">
        <w:rPr>
          <w:rFonts w:ascii="Times New Roman" w:hAnsi="Times New Roman"/>
          <w:sz w:val="28"/>
          <w:szCs w:val="28"/>
          <w:lang w:eastAsia="ar-SA"/>
        </w:rPr>
        <w:t>3) повестка собрания или конференции граждан, содержащая следующие вопросы:</w:t>
      </w:r>
    </w:p>
    <w:bookmarkEnd w:id="57"/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- наименование инициативного проекта;</w:t>
      </w:r>
    </w:p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- целесообразность реализации инициативного проекта;</w:t>
      </w:r>
    </w:p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- определение его соответствия интересам жителей соответствую</w:t>
      </w:r>
      <w:r>
        <w:rPr>
          <w:rFonts w:ascii="Times New Roman" w:hAnsi="Times New Roman"/>
          <w:sz w:val="28"/>
          <w:szCs w:val="28"/>
          <w:lang w:eastAsia="ar-SA"/>
        </w:rPr>
        <w:t>щей территории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>;</w:t>
      </w:r>
    </w:p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- решение о поддержке или отклонении инициативного проекта;</w:t>
      </w:r>
    </w:p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- расчет и обоснование предполагаемых расходов на реализацию инициативного проекта;</w:t>
      </w:r>
    </w:p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- источник финансовой поддержки инициативного проекта (межбюджетные трансферты из бюджета Челябинской области, средства, предусмотренные в ведомственной структуре ра</w:t>
      </w:r>
      <w:r>
        <w:rPr>
          <w:rFonts w:ascii="Times New Roman" w:hAnsi="Times New Roman"/>
          <w:sz w:val="28"/>
          <w:szCs w:val="28"/>
          <w:lang w:eastAsia="ar-SA"/>
        </w:rPr>
        <w:t>сходов бюджета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 (без межбюджетных трансфертов, кроме дотации на выравнивание бюджетной обеспеченнос</w:t>
      </w:r>
      <w:r>
        <w:rPr>
          <w:rFonts w:ascii="Times New Roman" w:hAnsi="Times New Roman"/>
          <w:sz w:val="28"/>
          <w:szCs w:val="28"/>
          <w:lang w:eastAsia="ar-SA"/>
        </w:rPr>
        <w:t>ти)</w:t>
      </w:r>
      <w:r w:rsidRPr="00465B04">
        <w:rPr>
          <w:rFonts w:ascii="Times New Roman" w:hAnsi="Times New Roman"/>
          <w:sz w:val="28"/>
          <w:szCs w:val="28"/>
          <w:lang w:eastAsia="ar-SA"/>
        </w:rPr>
        <w:t>;</w:t>
      </w:r>
    </w:p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 xml:space="preserve">- избрание представителя инициатора проекта, уполномоченного подписывать документы и представлять интересы в органах местного </w:t>
      </w:r>
      <w:r>
        <w:rPr>
          <w:rFonts w:ascii="Times New Roman" w:hAnsi="Times New Roman"/>
          <w:sz w:val="28"/>
          <w:szCs w:val="28"/>
          <w:lang w:eastAsia="ar-SA"/>
        </w:rPr>
        <w:t>самоуправления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>, других органах и организациях, в том числе вносить инициативные платежи, получать денежные средства в случае возврата инициативных платежей;</w:t>
      </w:r>
    </w:p>
    <w:p w:rsidR="00565226" w:rsidRPr="00465B04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- иные вопросы внесения инициативных проектов.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58" w:name="sub_1060"/>
      <w:r w:rsidRPr="00465B04">
        <w:rPr>
          <w:rFonts w:ascii="Times New Roman" w:hAnsi="Times New Roman"/>
          <w:sz w:val="28"/>
          <w:szCs w:val="28"/>
          <w:lang w:eastAsia="ar-SA"/>
        </w:rPr>
        <w:t>4) список участников;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59" w:name="sub_1061"/>
      <w:bookmarkEnd w:id="58"/>
      <w:r w:rsidRPr="00465B04">
        <w:rPr>
          <w:rFonts w:ascii="Times New Roman" w:hAnsi="Times New Roman"/>
          <w:sz w:val="28"/>
          <w:szCs w:val="28"/>
          <w:lang w:eastAsia="ar-SA"/>
        </w:rPr>
        <w:t>5) фамилии, имена, отчества председателя и секретаря собрания или конференции граждан;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60" w:name="sub_1062"/>
      <w:bookmarkEnd w:id="59"/>
      <w:r w:rsidRPr="00465B04">
        <w:rPr>
          <w:rFonts w:ascii="Times New Roman" w:hAnsi="Times New Roman"/>
          <w:sz w:val="28"/>
          <w:szCs w:val="28"/>
          <w:lang w:eastAsia="ar-SA"/>
        </w:rPr>
        <w:t>6) принятые решения и результаты голосования.</w:t>
      </w:r>
    </w:p>
    <w:bookmarkEnd w:id="60"/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65B04">
        <w:rPr>
          <w:rFonts w:ascii="Times New Roman" w:hAnsi="Times New Roman"/>
          <w:sz w:val="28"/>
          <w:szCs w:val="28"/>
          <w:lang w:eastAsia="ar-SA"/>
        </w:rPr>
        <w:t>В случае если на одном собрании или конференции граждан рассматриваются несколько инициативных проектов, в протоколе должны быть указаны сведения о каждом из них.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61" w:name="sub_1063"/>
      <w:r w:rsidRPr="00465B04">
        <w:rPr>
          <w:rFonts w:ascii="Times New Roman" w:hAnsi="Times New Roman"/>
          <w:sz w:val="28"/>
          <w:szCs w:val="28"/>
          <w:lang w:eastAsia="ar-SA"/>
        </w:rPr>
        <w:t>30. Решения на собрании или конференции граждан принимаются открытым голосованием простым большинством голосов от общего количества участников.</w:t>
      </w:r>
    </w:p>
    <w:p w:rsidR="00565226" w:rsidRPr="00465B04" w:rsidRDefault="00565226" w:rsidP="002B6D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62" w:name="sub_1064"/>
      <w:bookmarkEnd w:id="61"/>
      <w:r w:rsidRPr="00465B04">
        <w:rPr>
          <w:rFonts w:ascii="Times New Roman" w:hAnsi="Times New Roman"/>
          <w:sz w:val="28"/>
          <w:szCs w:val="28"/>
          <w:lang w:eastAsia="ar-SA"/>
        </w:rPr>
        <w:t xml:space="preserve">31. Протокол собрания или конференции граждан, подтверждающий поддержку инициативного проекта, видеозапись собрания или конференции граждан (при наличии) передается избранным представителем инициатора проекта при внесении инициативного проекта </w:t>
      </w:r>
      <w:r>
        <w:rPr>
          <w:rFonts w:ascii="Times New Roman" w:hAnsi="Times New Roman"/>
          <w:sz w:val="28"/>
          <w:szCs w:val="28"/>
          <w:lang w:eastAsia="ar-SA"/>
        </w:rPr>
        <w:t>в Администрацию 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 на бумажном носителе или на съемном устройстве памяти, а также направляются на адрес электронной почты уполномоченного органа, информация о котором размещается на официальном сайте Администрации </w:t>
      </w:r>
      <w:r>
        <w:rPr>
          <w:rFonts w:ascii="Times New Roman" w:hAnsi="Times New Roman"/>
          <w:sz w:val="28"/>
          <w:szCs w:val="28"/>
          <w:lang w:eastAsia="ar-SA"/>
        </w:rPr>
        <w:t>Копейского городского округа</w:t>
      </w:r>
      <w:r w:rsidRPr="00465B04">
        <w:rPr>
          <w:rFonts w:ascii="Times New Roman" w:hAnsi="Times New Roman"/>
          <w:sz w:val="28"/>
          <w:szCs w:val="28"/>
          <w:lang w:eastAsia="ar-SA"/>
        </w:rPr>
        <w:t xml:space="preserve"> в информационно-телекоммуникационной сети "Интернет".</w:t>
      </w:r>
    </w:p>
    <w:bookmarkEnd w:id="62"/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Pr="0089266C" w:rsidRDefault="00565226" w:rsidP="008926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Default="00565226" w:rsidP="00465B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65226" w:rsidRPr="0089266C" w:rsidRDefault="00565226" w:rsidP="0089266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bookmarkStart w:id="63" w:name="sub_12"/>
      <w:r w:rsidRPr="0089266C">
        <w:rPr>
          <w:rFonts w:ascii="Times New Roman" w:hAnsi="Times New Roman"/>
          <w:bCs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bCs/>
          <w:sz w:val="24"/>
          <w:szCs w:val="24"/>
          <w:lang w:eastAsia="ar-SA"/>
        </w:rPr>
        <w:t>1</w:t>
      </w:r>
      <w:r w:rsidRPr="0089266C">
        <w:rPr>
          <w:rFonts w:ascii="Times New Roman" w:hAnsi="Times New Roman"/>
          <w:bCs/>
          <w:sz w:val="24"/>
          <w:szCs w:val="24"/>
          <w:lang w:eastAsia="ar-SA"/>
        </w:rPr>
        <w:br/>
      </w:r>
      <w:bookmarkEnd w:id="63"/>
      <w:r w:rsidRPr="0089266C">
        <w:rPr>
          <w:rFonts w:ascii="Times New Roman" w:hAnsi="Times New Roman"/>
          <w:bCs/>
          <w:sz w:val="24"/>
          <w:szCs w:val="24"/>
          <w:lang w:eastAsia="ar-SA"/>
        </w:rPr>
        <w:t xml:space="preserve">к </w:t>
      </w:r>
      <w:hyperlink r:id="rId16" w:anchor="sub_1000" w:history="1">
        <w:r w:rsidRPr="0089266C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lang w:eastAsia="ar-SA"/>
          </w:rPr>
          <w:t>Порядку</w:t>
        </w:r>
      </w:hyperlink>
      <w:r w:rsidRPr="0089266C">
        <w:rPr>
          <w:rFonts w:ascii="Times New Roman" w:hAnsi="Times New Roman"/>
          <w:bCs/>
          <w:sz w:val="24"/>
          <w:szCs w:val="24"/>
          <w:lang w:eastAsia="ar-SA"/>
        </w:rPr>
        <w:t xml:space="preserve"> проведения</w:t>
      </w:r>
      <w:r w:rsidRPr="0089266C">
        <w:rPr>
          <w:rFonts w:ascii="Times New Roman" w:hAnsi="Times New Roman"/>
          <w:bCs/>
          <w:sz w:val="24"/>
          <w:szCs w:val="24"/>
          <w:lang w:eastAsia="ar-SA"/>
        </w:rPr>
        <w:br/>
        <w:t>собрания или конференции граждан</w:t>
      </w:r>
      <w:r w:rsidRPr="0089266C">
        <w:rPr>
          <w:rFonts w:ascii="Times New Roman" w:hAnsi="Times New Roman"/>
          <w:bCs/>
          <w:sz w:val="24"/>
          <w:szCs w:val="24"/>
          <w:lang w:eastAsia="ar-SA"/>
        </w:rPr>
        <w:br/>
        <w:t>на территории Копейского городского округа</w:t>
      </w:r>
    </w:p>
    <w:p w:rsidR="00565226" w:rsidRPr="0089266C" w:rsidRDefault="00565226" w:rsidP="0089266C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89266C">
        <w:rPr>
          <w:rFonts w:ascii="Times New Roman" w:hAnsi="Times New Roman"/>
          <w:bCs/>
          <w:sz w:val="24"/>
          <w:szCs w:val="24"/>
          <w:lang w:eastAsia="ar-SA"/>
        </w:rPr>
        <w:t xml:space="preserve"> в целях рассмотрения вопросов внесения</w:t>
      </w:r>
      <w:r w:rsidRPr="0089266C">
        <w:rPr>
          <w:rFonts w:ascii="Times New Roman" w:hAnsi="Times New Roman"/>
          <w:bCs/>
          <w:sz w:val="24"/>
          <w:szCs w:val="24"/>
          <w:lang w:eastAsia="ar-SA"/>
        </w:rPr>
        <w:br/>
        <w:t>инициативных проектов</w:t>
      </w:r>
    </w:p>
    <w:p w:rsidR="00565226" w:rsidRPr="0089266C" w:rsidRDefault="00565226" w:rsidP="0089266C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565226" w:rsidRPr="001C20E8" w:rsidRDefault="00565226" w:rsidP="002448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565226" w:rsidRPr="001C20E8" w:rsidRDefault="00565226" w:rsidP="002448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b/>
          <w:bCs/>
          <w:sz w:val="24"/>
          <w:szCs w:val="24"/>
          <w:lang w:eastAsia="ar-SA"/>
        </w:rPr>
        <w:t>Подписной лист избрания делегата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b/>
          <w:bCs/>
          <w:sz w:val="24"/>
          <w:szCs w:val="24"/>
          <w:lang w:eastAsia="ar-SA"/>
        </w:rPr>
        <w:t>________________________________________________________________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b/>
          <w:bCs/>
          <w:sz w:val="24"/>
          <w:szCs w:val="24"/>
          <w:lang w:eastAsia="ar-SA"/>
        </w:rPr>
        <w:t>(терр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итория Копейского городского округа</w:t>
      </w:r>
      <w:r w:rsidRPr="001C20E8">
        <w:rPr>
          <w:rFonts w:ascii="Times New Roman" w:hAnsi="Times New Roman"/>
          <w:b/>
          <w:bCs/>
          <w:sz w:val="24"/>
          <w:szCs w:val="24"/>
          <w:lang w:eastAsia="ar-SA"/>
        </w:rPr>
        <w:t>, от которой избирается делегат)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 xml:space="preserve">     Мы, нижеподписавшиеся, поддерживаем кандидатуру делегата _________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 xml:space="preserve">                (фамилия, имя, отчество, дата рождения,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 xml:space="preserve">              адрес места жительства выдвигаемого делегата)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>для участия в конференции, проводимой по вопросу (вопросам):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51"/>
        <w:gridCol w:w="1433"/>
        <w:gridCol w:w="1173"/>
        <w:gridCol w:w="1433"/>
        <w:gridCol w:w="1694"/>
        <w:gridCol w:w="1564"/>
        <w:gridCol w:w="1564"/>
      </w:tblGrid>
      <w:tr w:rsidR="00565226" w:rsidRPr="00ED74D4" w:rsidTr="001C20E8">
        <w:trPr>
          <w:trHeight w:val="1787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N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Фамилия,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имя, отчество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(при наличии)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Адрес места жительства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Серия и номер паспорта или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документа,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заменяющего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паспорт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гражданина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Согласен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на сбор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и обработку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персональных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данных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Подпись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и дата внесения подписи</w:t>
            </w:r>
          </w:p>
        </w:tc>
      </w:tr>
      <w:tr w:rsidR="00565226" w:rsidRPr="00ED74D4" w:rsidTr="001C20E8">
        <w:trPr>
          <w:trHeight w:val="292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5226" w:rsidRPr="00ED74D4" w:rsidTr="001C20E8">
        <w:trPr>
          <w:trHeight w:val="292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5226" w:rsidRPr="00ED74D4" w:rsidTr="001C20E8">
        <w:trPr>
          <w:trHeight w:val="292"/>
        </w:trPr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>Подписной лист удостоверяю ____________________________________________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 xml:space="preserve">        (фамилия, имя, отчество (при наличии), дата рождения,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 xml:space="preserve">       адрес места жительства инициатора, собиравшего подписи)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________________________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(подпись)    (дата)</w:t>
      </w:r>
    </w:p>
    <w:p w:rsidR="00565226" w:rsidRPr="001C20E8" w:rsidRDefault="00565226" w:rsidP="001C20E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565226" w:rsidRDefault="00565226" w:rsidP="001C20E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bookmarkStart w:id="64" w:name="sub_13"/>
    </w:p>
    <w:p w:rsidR="00565226" w:rsidRDefault="00565226" w:rsidP="001C20E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565226" w:rsidRDefault="00565226" w:rsidP="001C20E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565226" w:rsidRDefault="00565226" w:rsidP="001C20E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565226" w:rsidRDefault="00565226" w:rsidP="001C20E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565226" w:rsidRDefault="00565226" w:rsidP="001C20E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565226" w:rsidRDefault="00565226" w:rsidP="001C20E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565226" w:rsidRDefault="00565226" w:rsidP="001C20E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565226" w:rsidRDefault="00565226" w:rsidP="001C20E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565226" w:rsidRDefault="00565226" w:rsidP="001C20E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</w:p>
    <w:p w:rsidR="00565226" w:rsidRPr="0089266C" w:rsidRDefault="00565226" w:rsidP="001C20E8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ar-SA"/>
        </w:rPr>
      </w:pPr>
      <w:r w:rsidRPr="0089266C">
        <w:rPr>
          <w:rFonts w:ascii="Times New Roman" w:hAnsi="Times New Roman"/>
          <w:bCs/>
          <w:sz w:val="24"/>
          <w:szCs w:val="24"/>
          <w:lang w:eastAsia="ar-SA"/>
        </w:rPr>
        <w:t xml:space="preserve">Приложение </w:t>
      </w:r>
      <w:r>
        <w:rPr>
          <w:rFonts w:ascii="Times New Roman" w:hAnsi="Times New Roman"/>
          <w:bCs/>
          <w:sz w:val="24"/>
          <w:szCs w:val="24"/>
          <w:lang w:eastAsia="ar-SA"/>
        </w:rPr>
        <w:t>2</w:t>
      </w:r>
      <w:r w:rsidRPr="0089266C">
        <w:rPr>
          <w:rFonts w:ascii="Times New Roman" w:hAnsi="Times New Roman"/>
          <w:bCs/>
          <w:sz w:val="24"/>
          <w:szCs w:val="24"/>
          <w:lang w:eastAsia="ar-SA"/>
        </w:rPr>
        <w:br/>
        <w:t xml:space="preserve">к </w:t>
      </w:r>
      <w:hyperlink r:id="rId17" w:anchor="sub_1000" w:history="1">
        <w:r w:rsidRPr="0089266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eastAsia="ar-SA"/>
          </w:rPr>
          <w:t>Порядку</w:t>
        </w:r>
      </w:hyperlink>
      <w:r>
        <w:t xml:space="preserve"> </w:t>
      </w:r>
      <w:r w:rsidRPr="0089266C">
        <w:rPr>
          <w:rFonts w:ascii="Times New Roman" w:hAnsi="Times New Roman"/>
          <w:bCs/>
          <w:sz w:val="24"/>
          <w:szCs w:val="24"/>
          <w:lang w:eastAsia="ar-SA"/>
        </w:rPr>
        <w:t>проведения</w:t>
      </w:r>
      <w:r w:rsidRPr="0089266C">
        <w:rPr>
          <w:rFonts w:ascii="Times New Roman" w:hAnsi="Times New Roman"/>
          <w:bCs/>
          <w:sz w:val="24"/>
          <w:szCs w:val="24"/>
          <w:lang w:eastAsia="ar-SA"/>
        </w:rPr>
        <w:br/>
        <w:t>собрания или конференции граждан</w:t>
      </w:r>
      <w:r w:rsidRPr="0089266C">
        <w:rPr>
          <w:rFonts w:ascii="Times New Roman" w:hAnsi="Times New Roman"/>
          <w:bCs/>
          <w:sz w:val="24"/>
          <w:szCs w:val="24"/>
          <w:lang w:eastAsia="ar-SA"/>
        </w:rPr>
        <w:br/>
        <w:t>на территории Копейского городского округа</w:t>
      </w:r>
    </w:p>
    <w:p w:rsidR="00565226" w:rsidRPr="0089266C" w:rsidRDefault="00565226" w:rsidP="001C20E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89266C">
        <w:rPr>
          <w:rFonts w:ascii="Times New Roman" w:hAnsi="Times New Roman"/>
          <w:bCs/>
          <w:sz w:val="24"/>
          <w:szCs w:val="24"/>
          <w:lang w:eastAsia="ar-SA"/>
        </w:rPr>
        <w:t xml:space="preserve"> в целях рассмотрения вопросов внесения</w:t>
      </w:r>
      <w:r w:rsidRPr="0089266C">
        <w:rPr>
          <w:rFonts w:ascii="Times New Roman" w:hAnsi="Times New Roman"/>
          <w:bCs/>
          <w:sz w:val="24"/>
          <w:szCs w:val="24"/>
          <w:lang w:eastAsia="ar-SA"/>
        </w:rPr>
        <w:br/>
        <w:t>инициативных проектов</w:t>
      </w:r>
    </w:p>
    <w:bookmarkEnd w:id="64"/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(Форма)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65226" w:rsidRPr="001C20E8" w:rsidRDefault="00565226" w:rsidP="002448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b/>
          <w:bCs/>
          <w:sz w:val="24"/>
          <w:szCs w:val="24"/>
          <w:lang w:eastAsia="ar-SA"/>
        </w:rPr>
        <w:t>Подписной лист для сбора подписей</w:t>
      </w:r>
    </w:p>
    <w:p w:rsidR="00565226" w:rsidRPr="001C20E8" w:rsidRDefault="00565226" w:rsidP="002448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b/>
          <w:bCs/>
          <w:sz w:val="24"/>
          <w:szCs w:val="24"/>
          <w:lang w:eastAsia="ar-SA"/>
        </w:rPr>
        <w:t>(при проведении собрания или конференции граждан заочным способом)</w:t>
      </w:r>
    </w:p>
    <w:p w:rsidR="00565226" w:rsidRPr="001C20E8" w:rsidRDefault="00565226" w:rsidP="002448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>по вопросу: ___________________________________________________________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>Подписной лист удостоверяю ____________________________________________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47"/>
        <w:gridCol w:w="1683"/>
        <w:gridCol w:w="931"/>
        <w:gridCol w:w="1788"/>
        <w:gridCol w:w="1554"/>
        <w:gridCol w:w="1194"/>
        <w:gridCol w:w="1655"/>
      </w:tblGrid>
      <w:tr w:rsidR="00565226" w:rsidRPr="00ED74D4" w:rsidTr="00CB3EE0">
        <w:trPr>
          <w:trHeight w:val="1630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N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Фамилия, имя, отчество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(при наличии)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Серия и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номер, дата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выдачи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паспорта (либо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документа его</w:t>
            </w:r>
          </w:p>
          <w:p w:rsidR="00565226" w:rsidRPr="00ED74D4" w:rsidRDefault="00565226" w:rsidP="00CB3E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заменяющего)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Адрес места жительства (полностью)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Личная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подпись,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Личная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подпись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о согласии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на обработку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персональных</w:t>
            </w:r>
          </w:p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данных</w:t>
            </w:r>
          </w:p>
        </w:tc>
      </w:tr>
      <w:tr w:rsidR="00565226" w:rsidRPr="00ED74D4" w:rsidTr="00CB3EE0">
        <w:trPr>
          <w:trHeight w:val="266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5226" w:rsidRPr="00ED74D4" w:rsidTr="00CB3EE0">
        <w:trPr>
          <w:trHeight w:val="266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65226" w:rsidRPr="00ED74D4" w:rsidTr="00CB3EE0">
        <w:trPr>
          <w:trHeight w:val="266"/>
        </w:trPr>
        <w:tc>
          <w:tcPr>
            <w:tcW w:w="6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D74D4">
              <w:rPr>
                <w:rFonts w:ascii="Times New Roman" w:hAnsi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5226" w:rsidRPr="00ED74D4" w:rsidRDefault="00565226" w:rsidP="00465B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>_______________________________________________________________________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 xml:space="preserve">        (фамилия, имя, отчество (при наличии), дата рождения,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 xml:space="preserve">       адрес места жительства инициатора, собиравшего подписи)</w:t>
      </w: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565226" w:rsidRPr="001C20E8" w:rsidRDefault="00565226" w:rsidP="00465B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________________________</w:t>
      </w:r>
    </w:p>
    <w:p w:rsidR="00565226" w:rsidRDefault="00565226" w:rsidP="00484438">
      <w:pPr>
        <w:spacing w:after="0" w:line="240" w:lineRule="auto"/>
        <w:jc w:val="both"/>
        <w:rPr>
          <w:lang w:eastAsia="ar-SA"/>
        </w:rPr>
      </w:pPr>
      <w:r w:rsidRPr="001C20E8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(подпись)    (дата)</w:t>
      </w:r>
      <w:bookmarkEnd w:id="4"/>
    </w:p>
    <w:p w:rsidR="00565226" w:rsidRDefault="00565226" w:rsidP="008D4BA0">
      <w:pPr>
        <w:rPr>
          <w:lang w:eastAsia="ar-SA"/>
        </w:rPr>
      </w:pPr>
    </w:p>
    <w:p w:rsidR="00565226" w:rsidRDefault="00565226" w:rsidP="008D4BA0">
      <w:pPr>
        <w:rPr>
          <w:lang w:eastAsia="ar-SA"/>
        </w:rPr>
      </w:pPr>
    </w:p>
    <w:sectPr w:rsidR="00565226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1510B"/>
    <w:rsid w:val="00042FFD"/>
    <w:rsid w:val="000673EE"/>
    <w:rsid w:val="000C6312"/>
    <w:rsid w:val="00100E21"/>
    <w:rsid w:val="001041EA"/>
    <w:rsid w:val="001239CD"/>
    <w:rsid w:val="00130B41"/>
    <w:rsid w:val="001369B4"/>
    <w:rsid w:val="00191696"/>
    <w:rsid w:val="00192D79"/>
    <w:rsid w:val="001A1943"/>
    <w:rsid w:val="001C16E2"/>
    <w:rsid w:val="001C20E8"/>
    <w:rsid w:val="001E7E3C"/>
    <w:rsid w:val="0023702A"/>
    <w:rsid w:val="0024489B"/>
    <w:rsid w:val="0025596E"/>
    <w:rsid w:val="002840DB"/>
    <w:rsid w:val="002B6D9D"/>
    <w:rsid w:val="002C53C5"/>
    <w:rsid w:val="002D69BA"/>
    <w:rsid w:val="00303D51"/>
    <w:rsid w:val="003222E5"/>
    <w:rsid w:val="003A1C34"/>
    <w:rsid w:val="003D4B42"/>
    <w:rsid w:val="003D78B4"/>
    <w:rsid w:val="00416314"/>
    <w:rsid w:val="00464911"/>
    <w:rsid w:val="00465B04"/>
    <w:rsid w:val="00484438"/>
    <w:rsid w:val="004A00A2"/>
    <w:rsid w:val="004F63C3"/>
    <w:rsid w:val="0052301D"/>
    <w:rsid w:val="00533A10"/>
    <w:rsid w:val="00565226"/>
    <w:rsid w:val="00633A25"/>
    <w:rsid w:val="006509D5"/>
    <w:rsid w:val="00681B5B"/>
    <w:rsid w:val="00682A39"/>
    <w:rsid w:val="006E4DDF"/>
    <w:rsid w:val="007002AA"/>
    <w:rsid w:val="0070399A"/>
    <w:rsid w:val="00710767"/>
    <w:rsid w:val="00711772"/>
    <w:rsid w:val="00723704"/>
    <w:rsid w:val="007443B1"/>
    <w:rsid w:val="00754189"/>
    <w:rsid w:val="00774B35"/>
    <w:rsid w:val="00793CB2"/>
    <w:rsid w:val="007A5533"/>
    <w:rsid w:val="007E4517"/>
    <w:rsid w:val="008326FA"/>
    <w:rsid w:val="00864DA8"/>
    <w:rsid w:val="008822E9"/>
    <w:rsid w:val="0089266C"/>
    <w:rsid w:val="008B6234"/>
    <w:rsid w:val="008D4BA0"/>
    <w:rsid w:val="009312E6"/>
    <w:rsid w:val="00936509"/>
    <w:rsid w:val="0094095A"/>
    <w:rsid w:val="00945B3E"/>
    <w:rsid w:val="00956571"/>
    <w:rsid w:val="00983741"/>
    <w:rsid w:val="00A05EED"/>
    <w:rsid w:val="00A57DAE"/>
    <w:rsid w:val="00A62F5A"/>
    <w:rsid w:val="00A6790E"/>
    <w:rsid w:val="00A85352"/>
    <w:rsid w:val="00AA5E09"/>
    <w:rsid w:val="00AF3B30"/>
    <w:rsid w:val="00B45517"/>
    <w:rsid w:val="00B84AB4"/>
    <w:rsid w:val="00B978ED"/>
    <w:rsid w:val="00BC49A8"/>
    <w:rsid w:val="00C159EE"/>
    <w:rsid w:val="00C334AB"/>
    <w:rsid w:val="00CA4A58"/>
    <w:rsid w:val="00CB3EE0"/>
    <w:rsid w:val="00CD2697"/>
    <w:rsid w:val="00D751F8"/>
    <w:rsid w:val="00D76BC7"/>
    <w:rsid w:val="00DE762C"/>
    <w:rsid w:val="00DF2096"/>
    <w:rsid w:val="00E13166"/>
    <w:rsid w:val="00E15BD3"/>
    <w:rsid w:val="00E27C37"/>
    <w:rsid w:val="00E35504"/>
    <w:rsid w:val="00E66702"/>
    <w:rsid w:val="00E93C99"/>
    <w:rsid w:val="00EA7FAF"/>
    <w:rsid w:val="00ED74D4"/>
    <w:rsid w:val="00EF567E"/>
    <w:rsid w:val="00F50C9A"/>
    <w:rsid w:val="00F84FCB"/>
    <w:rsid w:val="00F857AC"/>
    <w:rsid w:val="00FB76E1"/>
    <w:rsid w:val="00FE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a2">
    <w:name w:val="Комментарий"/>
    <w:basedOn w:val="Normal"/>
    <w:next w:val="Normal"/>
    <w:uiPriority w:val="99"/>
    <w:rsid w:val="003A1C3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3">
    <w:name w:val="Информация о версии"/>
    <w:basedOn w:val="a2"/>
    <w:next w:val="Normal"/>
    <w:uiPriority w:val="99"/>
    <w:rsid w:val="003A1C34"/>
    <w:rPr>
      <w:i/>
      <w:iCs/>
    </w:rPr>
  </w:style>
  <w:style w:type="paragraph" w:customStyle="1" w:styleId="a4">
    <w:name w:val="Информация об изменениях"/>
    <w:basedOn w:val="Normal"/>
    <w:next w:val="Normal"/>
    <w:uiPriority w:val="99"/>
    <w:rsid w:val="003A1C34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5">
    <w:name w:val="Таблицы (моноширинный)"/>
    <w:basedOn w:val="Normal"/>
    <w:next w:val="Normal"/>
    <w:uiPriority w:val="99"/>
    <w:rsid w:val="003A1C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6">
    <w:name w:val="Подзаголовок для информации об изменениях"/>
    <w:basedOn w:val="Normal"/>
    <w:next w:val="Normal"/>
    <w:uiPriority w:val="99"/>
    <w:rsid w:val="003A1C3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a7">
    <w:name w:val="Прижатый влево"/>
    <w:basedOn w:val="Normal"/>
    <w:next w:val="Normal"/>
    <w:uiPriority w:val="99"/>
    <w:rsid w:val="003A1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D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4BA0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Normal"/>
    <w:next w:val="Normal"/>
    <w:uiPriority w:val="99"/>
    <w:rsid w:val="00A85352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7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30" TargetMode="External"/><Relationship Id="rId13" Type="http://schemas.openxmlformats.org/officeDocument/2006/relationships/hyperlink" Target="file:///D:\Downloads\Reshenie_Chelyabinskoy_gorodskoy_Dumy_ot_29_dekabrya_2020_g_N_16_4_Ob_utverzhdenii_Po.rt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86367/29" TargetMode="External"/><Relationship Id="rId12" Type="http://schemas.openxmlformats.org/officeDocument/2006/relationships/hyperlink" Target="file:///D:\Downloads\Reshenie_Chelyabinskoy_gorodskoy_Dumy_ot_29_dekabrya_2020_g_N_16_4_Ob_utverzhdenii_Po.rtf" TargetMode="External"/><Relationship Id="rId17" Type="http://schemas.openxmlformats.org/officeDocument/2006/relationships/hyperlink" Target="file:///D:\Downloads\Reshenie_Chelyabinskoy_gorodskoy_Dumy_ot_29_dekabrya_2020_g_N_16_4_Ob_utverzhdenii_Po.rtf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Downloads\Reshenie_Chelyabinskoy_gorodskoy_Dumy_ot_29_dekabrya_2020_g_N_16_4_Ob_utverzhdenii_Po.rtf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86367/261" TargetMode="External"/><Relationship Id="rId11" Type="http://schemas.openxmlformats.org/officeDocument/2006/relationships/hyperlink" Target="file:///D:\Downloads\Reshenie_Chelyabinskoy_gorodskoy_Dumy_ot_29_dekabrya_2020_g_N_16_4_Ob_utverzhdenii_Po.rtf" TargetMode="External"/><Relationship Id="rId5" Type="http://schemas.openxmlformats.org/officeDocument/2006/relationships/hyperlink" Target="http://internet.garant.ru/document/redirect/8766723/27" TargetMode="External"/><Relationship Id="rId15" Type="http://schemas.openxmlformats.org/officeDocument/2006/relationships/hyperlink" Target="file:///D:\Downloads\Reshenie_Chelyabinskoy_gorodskoy_Dumy_ot_29_dekabrya_2020_g_N_16_4_Ob_utverzhdenii_Po.rtf" TargetMode="External"/><Relationship Id="rId10" Type="http://schemas.openxmlformats.org/officeDocument/2006/relationships/hyperlink" Target="http://internet.garant.ru/document/redirect/8766723/6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internet.garant.ru/document/redirect/19771058/1000" TargetMode="External"/><Relationship Id="rId14" Type="http://schemas.openxmlformats.org/officeDocument/2006/relationships/hyperlink" Target="file:///D:\Downloads\Reshenie_Chelyabinskoy_gorodskoy_Dumy_ot_29_dekabrya_2020_g_N_16_4_Ob_utverzhdenii_Po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Gt/wNRbcjFafAxIxL+kzje7Z9EGL3p9bjErgjPWuUFc=</DigestValue>
    </Reference>
    <Reference URI="#idOfficeObject" Type="http://www.w3.org/2000/09/xmldsig#Object">
      <DigestMethod Algorithm="urn:ietf:params:xml:ns:cpxmlsec:algorithms:gostr34112012-256"/>
      <DigestValue>nAzn3gzAiauTcbi6l/vYdU+8G80PXHGeVR0+6pzY5ZQ=</DigestValue>
    </Reference>
  </SignedInfo>
  <SignatureValue>515Gr6Dp9OCiIuP4Q913qW4DN8lz1HbOg/RhB+wrvFtC/MX+UC/sLGbaVLa8xrdl
d1iyVaBMRIaG1t6suf7DkQ==</SignatureValue>
  <KeyInfo>
    <X509Data>
      <X509Certificate>MIILNDCCCt+gAwIBAgIQQFAWoNy6Gb+6LN3uX31bRDAMBggqhQMHAQEDAgUAMIIB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8"/>
            <mdssi:RelationshipReference SourceId="rId3"/>
            <mdssi:RelationshipReference SourceId="rId2"/>
            <mdssi:RelationshipReference SourceId="rId1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qR1E+b9lDHDWFOkKr0Rx8YHKN+c=</DigestValue>
      </Reference>
      <Reference URI="/word/document.xml?ContentType=application/vnd.openxmlformats-officedocument.wordprocessingml.document.main+xml">
        <DigestMethod Algorithm="http://www.w3.org/2000/09/xmldsig#sha1"/>
        <DigestValue>E4dhYRsb7ONIwRUGO8viZB4d4TY=</DigestValue>
      </Reference>
      <Reference URI="/word/fontTable.xml?ContentType=application/vnd.openxmlformats-officedocument.wordprocessingml.fontTable+xml">
        <DigestMethod Algorithm="http://www.w3.org/2000/09/xmldsig#sha1"/>
        <DigestValue>fWDfbApY25czSJOKKkxnIpJ+Mz4=</DigestValue>
      </Reference>
      <Reference URI="/word/media/image1.png?ContentType=image/png">
        <DigestMethod Algorithm="http://www.w3.org/2000/09/xmldsig#sha1"/>
        <DigestValue>0ELPgV+kAUI+f8PBCDBPpJJBMZ4=</DigestValue>
      </Reference>
      <Reference URI="/word/settings.xml?ContentType=application/vnd.openxmlformats-officedocument.wordprocessingml.settings+xml">
        <DigestMethod Algorithm="http://www.w3.org/2000/09/xmldsig#sha1"/>
        <DigestValue>umzz4vSxfdpLMp7Zr1MLau5AM7k=</DigestValue>
      </Reference>
      <Reference URI="/word/styles.xml?ContentType=application/vnd.openxmlformats-officedocument.wordprocessingml.styles+xml">
        <DigestMethod Algorithm="http://www.w3.org/2000/09/xmldsig#sha1"/>
        <DigestValue>8CoFt3kYXIJkiRts4okbT0wd9Lk=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idVgrlMw8KL8czGnfuVuMPWasdE=</DigestValue>
      </Reference>
    </Manifest>
    <SignatureProperties>
      <SignatureProperty Id="idSignatureTime" Target="#idPackageSignature">
        <mdssi:SignatureTime>
          <mdssi:Format>YYYY-MM-DDThh:mm:ssTZD</mdssi:Format>
          <mdssi:Value>2021-02-15T03:20:07Z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заверение</SignatureComments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10</Pages>
  <Words>3090</Words>
  <Characters>17614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2021-02-02T08:55:00Z</cp:lastPrinted>
  <dcterms:created xsi:type="dcterms:W3CDTF">2021-01-28T08:30:00Z</dcterms:created>
  <dcterms:modified xsi:type="dcterms:W3CDTF">2021-02-02T09:06:00Z</dcterms:modified>
</cp:coreProperties>
</file>