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A1" w:rsidRDefault="009516A1" w:rsidP="009516A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 к решению</w:t>
      </w:r>
    </w:p>
    <w:p w:rsidR="009516A1" w:rsidRDefault="009516A1" w:rsidP="009516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Собрания депутатов</w:t>
      </w:r>
    </w:p>
    <w:p w:rsidR="009516A1" w:rsidRDefault="009516A1" w:rsidP="009516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Копейского городского округа</w:t>
      </w:r>
    </w:p>
    <w:p w:rsidR="009516A1" w:rsidRDefault="009516A1" w:rsidP="009516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Челябинской области</w:t>
      </w:r>
    </w:p>
    <w:p w:rsidR="009516A1" w:rsidRPr="006838CE" w:rsidRDefault="009516A1" w:rsidP="009516A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  <w:u w:val="single"/>
        </w:rPr>
        <w:t>22.08.2018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559</w:t>
      </w: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516A1" w:rsidRDefault="009516A1" w:rsidP="009516A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муниципального имущества,</w:t>
      </w:r>
    </w:p>
    <w:p w:rsidR="009516A1" w:rsidRDefault="009516A1" w:rsidP="009516A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закрепленных за МУ «ДК 30 лет ВЛКСМ»,</w:t>
      </w:r>
    </w:p>
    <w:p w:rsidR="009516A1" w:rsidRDefault="009516A1" w:rsidP="009516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передаваемых в безвозмездное пользование </w:t>
      </w:r>
    </w:p>
    <w:p w:rsidR="009516A1" w:rsidRDefault="009516A1" w:rsidP="009516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Копейского городского округа</w:t>
      </w:r>
    </w:p>
    <w:p w:rsidR="009516A1" w:rsidRDefault="009516A1" w:rsidP="009516A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571"/>
        <w:gridCol w:w="2164"/>
        <w:gridCol w:w="1881"/>
        <w:gridCol w:w="2299"/>
      </w:tblGrid>
      <w:tr w:rsidR="009516A1" w:rsidRPr="00086AB4" w:rsidTr="004C063A">
        <w:tc>
          <w:tcPr>
            <w:tcW w:w="656" w:type="dxa"/>
            <w:shd w:val="clear" w:color="auto" w:fill="auto"/>
          </w:tcPr>
          <w:p w:rsidR="009516A1" w:rsidRPr="00086AB4" w:rsidRDefault="009516A1" w:rsidP="004C063A">
            <w:pPr>
              <w:jc w:val="center"/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№ п.п.</w:t>
            </w:r>
          </w:p>
        </w:tc>
        <w:tc>
          <w:tcPr>
            <w:tcW w:w="2571" w:type="dxa"/>
            <w:shd w:val="clear" w:color="auto" w:fill="auto"/>
          </w:tcPr>
          <w:p w:rsidR="009516A1" w:rsidRPr="00086AB4" w:rsidRDefault="009516A1" w:rsidP="004C063A">
            <w:pPr>
              <w:jc w:val="center"/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164" w:type="dxa"/>
            <w:shd w:val="clear" w:color="auto" w:fill="auto"/>
          </w:tcPr>
          <w:p w:rsidR="009516A1" w:rsidRPr="00086AB4" w:rsidRDefault="009516A1" w:rsidP="004C063A">
            <w:pPr>
              <w:jc w:val="center"/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1881" w:type="dxa"/>
            <w:shd w:val="clear" w:color="auto" w:fill="auto"/>
          </w:tcPr>
          <w:p w:rsidR="009516A1" w:rsidRPr="00086AB4" w:rsidRDefault="009516A1" w:rsidP="004C063A">
            <w:pPr>
              <w:jc w:val="center"/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Ссудодатель</w:t>
            </w:r>
          </w:p>
        </w:tc>
        <w:tc>
          <w:tcPr>
            <w:tcW w:w="2299" w:type="dxa"/>
            <w:shd w:val="clear" w:color="auto" w:fill="auto"/>
          </w:tcPr>
          <w:p w:rsidR="009516A1" w:rsidRPr="00086AB4" w:rsidRDefault="009516A1" w:rsidP="004C063A">
            <w:pPr>
              <w:jc w:val="center"/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Ссудополучатель</w:t>
            </w:r>
          </w:p>
        </w:tc>
      </w:tr>
      <w:tr w:rsidR="009516A1" w:rsidRPr="00086AB4" w:rsidTr="004C063A">
        <w:tc>
          <w:tcPr>
            <w:tcW w:w="656" w:type="dxa"/>
            <w:shd w:val="clear" w:color="auto" w:fill="auto"/>
          </w:tcPr>
          <w:p w:rsidR="009516A1" w:rsidRPr="00086AB4" w:rsidRDefault="009516A1" w:rsidP="004C063A">
            <w:pPr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571" w:type="dxa"/>
            <w:shd w:val="clear" w:color="auto" w:fill="auto"/>
          </w:tcPr>
          <w:p w:rsidR="009516A1" w:rsidRPr="00086AB4" w:rsidRDefault="009516A1" w:rsidP="004C063A">
            <w:pPr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Нежилые помещения №№ 9,10,14,15 общей площадью 94 кв.м.</w:t>
            </w:r>
            <w:r>
              <w:rPr>
                <w:sz w:val="28"/>
                <w:szCs w:val="28"/>
              </w:rPr>
              <w:t xml:space="preserve"> в ДК Вахрушево</w:t>
            </w:r>
            <w:r w:rsidRPr="00086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9516A1" w:rsidRPr="00086AB4" w:rsidRDefault="009516A1" w:rsidP="004C063A">
            <w:pPr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 xml:space="preserve">г. Копейск    ул. 22 Партсъезда, </w:t>
            </w:r>
          </w:p>
          <w:p w:rsidR="009516A1" w:rsidRPr="00086AB4" w:rsidRDefault="009516A1" w:rsidP="004C063A">
            <w:pPr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25</w:t>
            </w:r>
          </w:p>
        </w:tc>
        <w:tc>
          <w:tcPr>
            <w:tcW w:w="1881" w:type="dxa"/>
            <w:shd w:val="clear" w:color="auto" w:fill="auto"/>
          </w:tcPr>
          <w:p w:rsidR="009516A1" w:rsidRPr="00086AB4" w:rsidRDefault="009516A1" w:rsidP="004C063A">
            <w:pPr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МУ «ДК 30 лет ВЛКСМ»</w:t>
            </w:r>
          </w:p>
        </w:tc>
        <w:tc>
          <w:tcPr>
            <w:tcW w:w="2299" w:type="dxa"/>
            <w:shd w:val="clear" w:color="auto" w:fill="auto"/>
          </w:tcPr>
          <w:p w:rsidR="009516A1" w:rsidRPr="00086AB4" w:rsidRDefault="009516A1" w:rsidP="004C063A">
            <w:pPr>
              <w:rPr>
                <w:sz w:val="28"/>
                <w:szCs w:val="28"/>
              </w:rPr>
            </w:pPr>
            <w:r w:rsidRPr="00086AB4">
              <w:rPr>
                <w:sz w:val="28"/>
                <w:szCs w:val="28"/>
              </w:rPr>
              <w:t>администрация Копейского городского округа</w:t>
            </w:r>
          </w:p>
        </w:tc>
      </w:tr>
    </w:tbl>
    <w:p w:rsidR="009516A1" w:rsidRDefault="009516A1" w:rsidP="009516A1">
      <w:pPr>
        <w:rPr>
          <w:sz w:val="28"/>
          <w:szCs w:val="28"/>
        </w:rPr>
      </w:pPr>
    </w:p>
    <w:p w:rsidR="009516A1" w:rsidRDefault="009516A1" w:rsidP="009516A1">
      <w:pPr>
        <w:ind w:firstLine="708"/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</w:p>
    <w:p w:rsidR="009516A1" w:rsidRDefault="009516A1" w:rsidP="009516A1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социальному развитию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В.Г.Бисеров</w:t>
      </w: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jc w:val="both"/>
        <w:rPr>
          <w:sz w:val="28"/>
          <w:szCs w:val="28"/>
        </w:rPr>
      </w:pPr>
    </w:p>
    <w:p w:rsidR="009516A1" w:rsidRDefault="009516A1" w:rsidP="009516A1">
      <w:pPr>
        <w:rPr>
          <w:sz w:val="28"/>
          <w:szCs w:val="28"/>
        </w:rPr>
      </w:pPr>
    </w:p>
    <w:p w:rsidR="003A1752" w:rsidRDefault="003A1752"/>
    <w:sectPr w:rsidR="003A1752" w:rsidSect="00B70F22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A1"/>
    <w:rsid w:val="003A1752"/>
    <w:rsid w:val="0095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C4C75-7B99-4540-AB79-637CD79D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2018-08-28T16:36:00Z</dcterms:created>
  <dcterms:modified xsi:type="dcterms:W3CDTF">2018-08-28T16:40:00Z</dcterms:modified>
</cp:coreProperties>
</file>