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80" w:rsidRPr="0083753C" w:rsidRDefault="00676680" w:rsidP="00EA0833">
      <w:pPr>
        <w:jc w:val="center"/>
        <w:rPr>
          <w:sz w:val="30"/>
          <w:szCs w:val="30"/>
        </w:rPr>
      </w:pPr>
      <w:r w:rsidRPr="00FC23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676680" w:rsidRPr="0083753C" w:rsidRDefault="00676680" w:rsidP="00EA0833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83753C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76680" w:rsidRPr="0083753C" w:rsidRDefault="00676680" w:rsidP="00EA0833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83753C">
        <w:rPr>
          <w:b/>
          <w:bCs/>
          <w:sz w:val="32"/>
          <w:szCs w:val="32"/>
          <w:lang w:eastAsia="ar-SA"/>
        </w:rPr>
        <w:t>Челябинской области</w:t>
      </w:r>
    </w:p>
    <w:p w:rsidR="00676680" w:rsidRPr="0083753C" w:rsidRDefault="00676680" w:rsidP="00EA0833"/>
    <w:p w:rsidR="00676680" w:rsidRPr="0083753C" w:rsidRDefault="00676680" w:rsidP="00EA0833">
      <w:pPr>
        <w:jc w:val="center"/>
        <w:rPr>
          <w:b/>
          <w:sz w:val="44"/>
          <w:szCs w:val="44"/>
        </w:rPr>
      </w:pPr>
      <w:r w:rsidRPr="0083753C">
        <w:rPr>
          <w:b/>
          <w:sz w:val="44"/>
          <w:szCs w:val="44"/>
        </w:rPr>
        <w:t>РЕШЕНИЕ</w:t>
      </w:r>
    </w:p>
    <w:p w:rsidR="00676680" w:rsidRPr="0083753C" w:rsidRDefault="00676680" w:rsidP="00EA0833">
      <w:pPr>
        <w:rPr>
          <w:sz w:val="28"/>
          <w:szCs w:val="28"/>
        </w:rPr>
      </w:pPr>
      <w:r>
        <w:rPr>
          <w:sz w:val="28"/>
          <w:szCs w:val="28"/>
        </w:rPr>
        <w:t xml:space="preserve">      28.05.2025</w:t>
      </w:r>
      <w:r>
        <w:rPr>
          <w:sz w:val="28"/>
          <w:szCs w:val="28"/>
        </w:rPr>
        <w:tab/>
        <w:t xml:space="preserve">    1365</w:t>
      </w:r>
    </w:p>
    <w:p w:rsidR="00676680" w:rsidRPr="0083753C" w:rsidRDefault="00676680" w:rsidP="00EA0833">
      <w:r w:rsidRPr="0083753C">
        <w:t>от _______________№_____</w:t>
      </w:r>
    </w:p>
    <w:p w:rsidR="00676680" w:rsidRDefault="00676680"/>
    <w:p w:rsidR="00676680" w:rsidRDefault="00676680" w:rsidP="00E218CF">
      <w:pPr>
        <w:ind w:right="47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дополнений в решение Собрания депутатов Копейского городского округа Челябинской области от 20.12.2023 № 984</w:t>
      </w:r>
    </w:p>
    <w:p w:rsidR="00676680" w:rsidRDefault="00676680">
      <w:pPr>
        <w:jc w:val="both"/>
        <w:rPr>
          <w:sz w:val="28"/>
          <w:szCs w:val="28"/>
        </w:rPr>
      </w:pPr>
    </w:p>
    <w:p w:rsidR="00676680" w:rsidRDefault="00676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главы II Федерального закона от 21 декабря 2001 года                № 178-ФЗ «О приватизации государственного и муниципального имущества», решения Собрания депутатов Копейского городского округа Челябинской области от 27 мая 2009 года № 205-МО «О порядке приватизации муниципального имущества в городе Копейске», </w:t>
      </w:r>
    </w:p>
    <w:p w:rsidR="00676680" w:rsidRDefault="00676680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676680" w:rsidRDefault="0067668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676680" w:rsidRDefault="00676680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дополнения в программу приватизации муниципальных предприятий и муниципального имущества на 2024-2026 годы, утверждённую решением Собрания депутатов Копейского городского округа Челябинской области от 20 декабря 2023 года № 984 «Об утверждении программы приватизации муниципальных предприятий и муниципального имущества на 2024-2026 годы», дополнив пунктами следующего содержания:</w:t>
      </w:r>
    </w:p>
    <w:p w:rsidR="00676680" w:rsidRDefault="00676680">
      <w:pPr>
        <w:ind w:left="750"/>
        <w:jc w:val="both"/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5242"/>
        <w:gridCol w:w="2945"/>
      </w:tblGrid>
      <w:tr w:rsidR="00676680" w:rsidTr="00E218CF">
        <w:trPr>
          <w:cantSplit/>
          <w:trHeight w:val="757"/>
        </w:trPr>
        <w:tc>
          <w:tcPr>
            <w:tcW w:w="993" w:type="dxa"/>
            <w:noWrap/>
            <w:vAlign w:val="center"/>
          </w:tcPr>
          <w:p w:rsidR="00676680" w:rsidRDefault="0067668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«№</w:t>
            </w:r>
          </w:p>
          <w:p w:rsidR="00676680" w:rsidRDefault="0067668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242" w:type="dxa"/>
            <w:noWrap/>
            <w:vAlign w:val="center"/>
          </w:tcPr>
          <w:p w:rsidR="00676680" w:rsidRDefault="00676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945" w:type="dxa"/>
            <w:noWrap/>
            <w:vAlign w:val="center"/>
          </w:tcPr>
          <w:p w:rsidR="00676680" w:rsidRDefault="00676680">
            <w:pPr>
              <w:tabs>
                <w:tab w:val="left" w:pos="4995"/>
              </w:tabs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676680" w:rsidTr="00E218CF">
        <w:trPr>
          <w:cantSplit/>
          <w:trHeight w:val="287"/>
        </w:trPr>
        <w:tc>
          <w:tcPr>
            <w:tcW w:w="9180" w:type="dxa"/>
            <w:gridSpan w:val="3"/>
            <w:noWrap/>
            <w:vAlign w:val="center"/>
          </w:tcPr>
          <w:p w:rsidR="00676680" w:rsidRDefault="00676680">
            <w:pPr>
              <w:tabs>
                <w:tab w:val="left" w:pos="4995"/>
              </w:tabs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годы</w:t>
            </w:r>
          </w:p>
        </w:tc>
      </w:tr>
      <w:tr w:rsidR="00676680" w:rsidTr="00E218CF">
        <w:trPr>
          <w:trHeight w:val="480"/>
        </w:trPr>
        <w:tc>
          <w:tcPr>
            <w:tcW w:w="993" w:type="dxa"/>
            <w:noWrap/>
            <w:vAlign w:val="center"/>
          </w:tcPr>
          <w:p w:rsidR="00676680" w:rsidRDefault="00676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5242" w:type="dxa"/>
            <w:noWrap/>
            <w:vAlign w:val="center"/>
          </w:tcPr>
          <w:p w:rsidR="00676680" w:rsidRDefault="00676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 доли в праве общей долевой со</w:t>
            </w:r>
            <w:bookmarkStart w:id="0" w:name="_GoBack"/>
            <w:bookmarkEnd w:id="0"/>
            <w:r>
              <w:rPr>
                <w:sz w:val="28"/>
                <w:szCs w:val="28"/>
              </w:rPr>
              <w:t>бственности на жилой дом общей площадью 109,5 кв.метра, с кадастровым номером 74:30:0601020:115</w:t>
            </w:r>
          </w:p>
        </w:tc>
        <w:tc>
          <w:tcPr>
            <w:tcW w:w="2945" w:type="dxa"/>
            <w:noWrap/>
            <w:vAlign w:val="center"/>
          </w:tcPr>
          <w:p w:rsidR="00676680" w:rsidRDefault="00676680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Россия, Челябинская область, г. Копейск, </w:t>
            </w:r>
          </w:p>
          <w:p w:rsidR="00676680" w:rsidRDefault="00676680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Орджоникидзе, </w:t>
            </w:r>
          </w:p>
          <w:p w:rsidR="00676680" w:rsidRDefault="00676680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№ 22</w:t>
            </w:r>
          </w:p>
        </w:tc>
      </w:tr>
      <w:tr w:rsidR="00676680" w:rsidTr="00E218CF">
        <w:trPr>
          <w:trHeight w:val="480"/>
        </w:trPr>
        <w:tc>
          <w:tcPr>
            <w:tcW w:w="993" w:type="dxa"/>
            <w:noWrap/>
            <w:vAlign w:val="center"/>
          </w:tcPr>
          <w:p w:rsidR="00676680" w:rsidRDefault="00676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5242" w:type="dxa"/>
            <w:noWrap/>
            <w:vAlign w:val="center"/>
          </w:tcPr>
          <w:p w:rsidR="00676680" w:rsidRDefault="00676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676680" w:rsidRDefault="00676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общей площадью 840,6 кв.метров, </w:t>
            </w:r>
          </w:p>
          <w:p w:rsidR="00676680" w:rsidRDefault="00676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кадастровым номером 74:30:0000000:1420,  и земельный участок общей площадью 3963 кв.метра, с кадастровым номером 74:30:0201011:4</w:t>
            </w:r>
          </w:p>
        </w:tc>
        <w:tc>
          <w:tcPr>
            <w:tcW w:w="2945" w:type="dxa"/>
            <w:noWrap/>
            <w:vAlign w:val="center"/>
          </w:tcPr>
          <w:p w:rsidR="00676680" w:rsidRDefault="00676680">
            <w:pPr>
              <w:ind w:left="34"/>
              <w:contextualSpacing/>
              <w:jc w:val="center"/>
            </w:pPr>
            <w:r>
              <w:rPr>
                <w:sz w:val="28"/>
                <w:szCs w:val="28"/>
              </w:rPr>
              <w:t xml:space="preserve">Россия, Челябинская область, г. Копейск, </w:t>
            </w:r>
          </w:p>
          <w:p w:rsidR="00676680" w:rsidRDefault="00676680">
            <w:pPr>
              <w:ind w:left="34"/>
              <w:contextualSpacing/>
              <w:jc w:val="center"/>
            </w:pPr>
            <w:r>
              <w:rPr>
                <w:sz w:val="28"/>
                <w:szCs w:val="28"/>
              </w:rPr>
              <w:t xml:space="preserve">пер. 22-го Партсъезда, </w:t>
            </w:r>
          </w:p>
          <w:p w:rsidR="00676680" w:rsidRDefault="00676680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№ 15а</w:t>
            </w:r>
          </w:p>
        </w:tc>
      </w:tr>
    </w:tbl>
    <w:p w:rsidR="00676680" w:rsidRDefault="00676680">
      <w:pPr>
        <w:ind w:firstLine="708"/>
        <w:jc w:val="both"/>
        <w:rPr>
          <w:sz w:val="28"/>
          <w:szCs w:val="28"/>
        </w:rPr>
      </w:pPr>
    </w:p>
    <w:p w:rsidR="00676680" w:rsidRDefault="00676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Копейского городского округа Челябинской области обеспечить исполнение настоящего решения.</w:t>
      </w:r>
    </w:p>
    <w:p w:rsidR="00676680" w:rsidRDefault="00676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официальному опубликованию в газете «Копейский рабочий» и размещению на официальном сайте Собрания депутатов Копейского городского округа Челябинской области.</w:t>
      </w:r>
    </w:p>
    <w:p w:rsidR="00676680" w:rsidRDefault="00676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постоянную комиссию по экономической, бюджетной и налоговой политике Собрания депутатов Копейского городского округа Челябинской области.</w:t>
      </w:r>
    </w:p>
    <w:p w:rsidR="00676680" w:rsidRDefault="00676680">
      <w:pPr>
        <w:ind w:firstLine="708"/>
        <w:jc w:val="both"/>
        <w:rPr>
          <w:sz w:val="28"/>
          <w:szCs w:val="28"/>
        </w:rPr>
      </w:pPr>
    </w:p>
    <w:p w:rsidR="00676680" w:rsidRDefault="00676680">
      <w:pPr>
        <w:ind w:firstLine="708"/>
        <w:jc w:val="both"/>
        <w:rPr>
          <w:sz w:val="28"/>
          <w:szCs w:val="28"/>
        </w:rPr>
      </w:pPr>
    </w:p>
    <w:p w:rsidR="00676680" w:rsidRDefault="0067668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76680" w:rsidRDefault="00676680">
      <w:pPr>
        <w:tabs>
          <w:tab w:val="left" w:pos="75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Е.К. Гиске</w:t>
      </w:r>
    </w:p>
    <w:sectPr w:rsidR="00676680" w:rsidSect="00E218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80" w:rsidRDefault="00676680">
      <w:r>
        <w:separator/>
      </w:r>
    </w:p>
  </w:endnote>
  <w:endnote w:type="continuationSeparator" w:id="0">
    <w:p w:rsidR="00676680" w:rsidRDefault="00676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80" w:rsidRDefault="00676680">
      <w:r>
        <w:separator/>
      </w:r>
    </w:p>
  </w:footnote>
  <w:footnote w:type="continuationSeparator" w:id="0">
    <w:p w:rsidR="00676680" w:rsidRDefault="00676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135E"/>
    <w:multiLevelType w:val="hybridMultilevel"/>
    <w:tmpl w:val="40A2E92A"/>
    <w:lvl w:ilvl="0" w:tplc="8640C22C">
      <w:start w:val="1"/>
      <w:numFmt w:val="decimal"/>
      <w:lvlText w:val="%1."/>
      <w:lvlJc w:val="left"/>
      <w:pPr>
        <w:ind w:left="1878" w:hanging="1170"/>
      </w:pPr>
      <w:rPr>
        <w:rFonts w:cs="Times New Roman"/>
      </w:rPr>
    </w:lvl>
    <w:lvl w:ilvl="1" w:tplc="A09281E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92066A7C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9424B1C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8FB80600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83164F44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77880F5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DFEB47A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4754D42A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59F61D6"/>
    <w:multiLevelType w:val="hybridMultilevel"/>
    <w:tmpl w:val="75D62EB6"/>
    <w:lvl w:ilvl="0" w:tplc="8876A6B6">
      <w:start w:val="1"/>
      <w:numFmt w:val="decimal"/>
      <w:lvlText w:val="%1."/>
      <w:lvlJc w:val="left"/>
      <w:pPr>
        <w:ind w:left="1879" w:hanging="1170"/>
      </w:pPr>
      <w:rPr>
        <w:rFonts w:cs="Times New Roman"/>
      </w:rPr>
    </w:lvl>
    <w:lvl w:ilvl="1" w:tplc="00701C5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EFAC24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E122C5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4D6C2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03AD26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7DCA6C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DBC14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D3CCB1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7A85E1B"/>
    <w:multiLevelType w:val="hybridMultilevel"/>
    <w:tmpl w:val="D3085DB6"/>
    <w:lvl w:ilvl="0" w:tplc="A24A5872">
      <w:start w:val="1"/>
      <w:numFmt w:val="decimal"/>
      <w:lvlText w:val="%1)"/>
      <w:lvlJc w:val="left"/>
      <w:pPr>
        <w:ind w:left="1110" w:hanging="360"/>
      </w:pPr>
      <w:rPr>
        <w:rFonts w:cs="Times New Roman"/>
      </w:rPr>
    </w:lvl>
    <w:lvl w:ilvl="1" w:tplc="7A9886BE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9E42E4B6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AE463C1A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20EECF60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547811E0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31DAD1D8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E2EAB8E4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A1604DFE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3D465F06"/>
    <w:multiLevelType w:val="hybridMultilevel"/>
    <w:tmpl w:val="82D47126"/>
    <w:lvl w:ilvl="0" w:tplc="2E4474FC">
      <w:start w:val="3"/>
      <w:numFmt w:val="decimal"/>
      <w:lvlText w:val="%1)"/>
      <w:lvlJc w:val="left"/>
      <w:pPr>
        <w:ind w:left="1110" w:hanging="360"/>
      </w:pPr>
      <w:rPr>
        <w:rFonts w:cs="Times New Roman"/>
      </w:rPr>
    </w:lvl>
    <w:lvl w:ilvl="1" w:tplc="6082D842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EE140046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D0DAD7D0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FAF2E10C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DE21ADC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F280CA6A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E3B42700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B804EB8A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">
    <w:nsid w:val="40053875"/>
    <w:multiLevelType w:val="hybridMultilevel"/>
    <w:tmpl w:val="34644224"/>
    <w:lvl w:ilvl="0" w:tplc="ABFA4A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F8C252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2654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5A5E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44417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64A20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634C8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D50BA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CBEB9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2947777"/>
    <w:multiLevelType w:val="hybridMultilevel"/>
    <w:tmpl w:val="A1968A70"/>
    <w:lvl w:ilvl="0" w:tplc="53E60D06">
      <w:start w:val="1"/>
      <w:numFmt w:val="decimal"/>
      <w:lvlText w:val="%1."/>
      <w:lvlJc w:val="left"/>
      <w:pPr>
        <w:ind w:left="1683" w:hanging="975"/>
      </w:pPr>
      <w:rPr>
        <w:rFonts w:cs="Times New Roman"/>
      </w:rPr>
    </w:lvl>
    <w:lvl w:ilvl="1" w:tplc="FC48F9E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8A6E2D1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EB90781A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DF3CB5E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A76EA478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B467700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A2BCB3C8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B68E078E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6C34148"/>
    <w:multiLevelType w:val="hybridMultilevel"/>
    <w:tmpl w:val="56162004"/>
    <w:lvl w:ilvl="0" w:tplc="AB00C8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C002A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2060C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AC17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200C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F6EF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3C693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D21D9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C52495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5C4380"/>
    <w:multiLevelType w:val="hybridMultilevel"/>
    <w:tmpl w:val="B41290A2"/>
    <w:lvl w:ilvl="0" w:tplc="0D1A1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A4A3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1A8C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49AB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1815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7DE52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B4F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7E9E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D0F7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E47EBA"/>
    <w:multiLevelType w:val="hybridMultilevel"/>
    <w:tmpl w:val="F2CC27B6"/>
    <w:lvl w:ilvl="0" w:tplc="FDBE1A5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/>
      </w:rPr>
    </w:lvl>
    <w:lvl w:ilvl="1" w:tplc="2E2E04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1408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F6D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9221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D860D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8D66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3073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A82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C4E"/>
    <w:rsid w:val="00404EA1"/>
    <w:rsid w:val="005A1E12"/>
    <w:rsid w:val="00676680"/>
    <w:rsid w:val="007E31AB"/>
    <w:rsid w:val="0083753C"/>
    <w:rsid w:val="00B07C4E"/>
    <w:rsid w:val="00C46614"/>
    <w:rsid w:val="00DB5ED4"/>
    <w:rsid w:val="00E218CF"/>
    <w:rsid w:val="00EA0833"/>
    <w:rsid w:val="00ED1100"/>
    <w:rsid w:val="00EF5AE1"/>
    <w:rsid w:val="00FC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07C4E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"/>
    <w:qFormat/>
    <w:rsid w:val="002D02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1"/>
    <w:uiPriority w:val="99"/>
    <w:locked/>
    <w:rsid w:val="00B07C4E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1"/>
    <w:uiPriority w:val="99"/>
    <w:locked/>
    <w:rsid w:val="00B07C4E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DefaultParagraphFont"/>
    <w:link w:val="Heading31"/>
    <w:uiPriority w:val="99"/>
    <w:locked/>
    <w:rsid w:val="00B07C4E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1"/>
    <w:uiPriority w:val="99"/>
    <w:locked/>
    <w:rsid w:val="00B07C4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1"/>
    <w:uiPriority w:val="99"/>
    <w:locked/>
    <w:rsid w:val="00B07C4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1"/>
    <w:uiPriority w:val="99"/>
    <w:locked/>
    <w:rsid w:val="00B07C4E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1"/>
    <w:uiPriority w:val="99"/>
    <w:locked/>
    <w:rsid w:val="00B07C4E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1"/>
    <w:uiPriority w:val="99"/>
    <w:locked/>
    <w:rsid w:val="00B07C4E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1"/>
    <w:uiPriority w:val="99"/>
    <w:locked/>
    <w:rsid w:val="00B07C4E"/>
    <w:rPr>
      <w:rFonts w:ascii="Arial" w:eastAsia="Times New Roman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99"/>
    <w:locked/>
    <w:rsid w:val="00B07C4E"/>
    <w:rPr>
      <w:rFonts w:cs="Times New Roman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C4E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B07C4E"/>
    <w:rPr>
      <w:i/>
    </w:rPr>
  </w:style>
  <w:style w:type="character" w:customStyle="1" w:styleId="IntenseQuoteChar">
    <w:name w:val="Intense Quote Char"/>
    <w:uiPriority w:val="99"/>
    <w:rsid w:val="00B07C4E"/>
    <w:rPr>
      <w:i/>
    </w:rPr>
  </w:style>
  <w:style w:type="character" w:customStyle="1" w:styleId="FootnoteTextChar">
    <w:name w:val="Footnote Text Char"/>
    <w:uiPriority w:val="99"/>
    <w:rsid w:val="00B07C4E"/>
    <w:rPr>
      <w:sz w:val="18"/>
    </w:rPr>
  </w:style>
  <w:style w:type="character" w:customStyle="1" w:styleId="EndnoteTextChar">
    <w:name w:val="Endnote Text Char"/>
    <w:uiPriority w:val="99"/>
    <w:rsid w:val="00B07C4E"/>
    <w:rPr>
      <w:sz w:val="20"/>
    </w:rPr>
  </w:style>
  <w:style w:type="paragraph" w:customStyle="1" w:styleId="Heading11">
    <w:name w:val="Heading 11"/>
    <w:basedOn w:val="Normal"/>
    <w:next w:val="Normal"/>
    <w:link w:val="1"/>
    <w:uiPriority w:val="99"/>
    <w:rsid w:val="00B07C4E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customStyle="1" w:styleId="Heading21">
    <w:name w:val="Heading 21"/>
    <w:basedOn w:val="Normal"/>
    <w:next w:val="Normal"/>
    <w:link w:val="2"/>
    <w:uiPriority w:val="99"/>
    <w:rsid w:val="00B07C4E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customStyle="1" w:styleId="Heading31">
    <w:name w:val="Heading 31"/>
    <w:basedOn w:val="Normal"/>
    <w:next w:val="Normal"/>
    <w:link w:val="3"/>
    <w:uiPriority w:val="99"/>
    <w:rsid w:val="00B07C4E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customStyle="1" w:styleId="Heading41">
    <w:name w:val="Heading 41"/>
    <w:basedOn w:val="Normal"/>
    <w:next w:val="Normal"/>
    <w:link w:val="4"/>
    <w:uiPriority w:val="99"/>
    <w:rsid w:val="00B07C4E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customStyle="1" w:styleId="Heading51">
    <w:name w:val="Heading 51"/>
    <w:basedOn w:val="Normal"/>
    <w:next w:val="Normal"/>
    <w:link w:val="5"/>
    <w:uiPriority w:val="99"/>
    <w:rsid w:val="00B07C4E"/>
    <w:pPr>
      <w:keepNext/>
      <w:keepLines/>
      <w:spacing w:before="320" w:after="200"/>
      <w:outlineLvl w:val="4"/>
    </w:pPr>
    <w:rPr>
      <w:rFonts w:ascii="Arial" w:hAnsi="Arial"/>
      <w:b/>
      <w:bCs/>
    </w:rPr>
  </w:style>
  <w:style w:type="paragraph" w:customStyle="1" w:styleId="Heading61">
    <w:name w:val="Heading 61"/>
    <w:basedOn w:val="Normal"/>
    <w:next w:val="Normal"/>
    <w:link w:val="6"/>
    <w:uiPriority w:val="99"/>
    <w:rsid w:val="00B07C4E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7"/>
    <w:uiPriority w:val="99"/>
    <w:rsid w:val="00B07C4E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link w:val="8"/>
    <w:uiPriority w:val="99"/>
    <w:rsid w:val="00B07C4E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customStyle="1" w:styleId="Heading91">
    <w:name w:val="Heading 91"/>
    <w:basedOn w:val="Normal"/>
    <w:next w:val="Normal"/>
    <w:link w:val="9"/>
    <w:uiPriority w:val="99"/>
    <w:rsid w:val="00B07C4E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customStyle="1" w:styleId="1">
    <w:name w:val="Заголовок 1 Знак"/>
    <w:link w:val="Heading11"/>
    <w:uiPriority w:val="99"/>
    <w:locked/>
    <w:rsid w:val="00B07C4E"/>
    <w:rPr>
      <w:rFonts w:ascii="Arial" w:eastAsia="Times New Roman" w:hAnsi="Arial"/>
      <w:sz w:val="40"/>
    </w:rPr>
  </w:style>
  <w:style w:type="character" w:customStyle="1" w:styleId="2">
    <w:name w:val="Заголовок 2 Знак"/>
    <w:link w:val="Heading21"/>
    <w:uiPriority w:val="99"/>
    <w:locked/>
    <w:rsid w:val="00B07C4E"/>
    <w:rPr>
      <w:rFonts w:ascii="Arial" w:eastAsia="Times New Roman" w:hAnsi="Arial"/>
      <w:sz w:val="34"/>
    </w:rPr>
  </w:style>
  <w:style w:type="character" w:customStyle="1" w:styleId="3">
    <w:name w:val="Заголовок 3 Знак"/>
    <w:link w:val="Heading31"/>
    <w:uiPriority w:val="99"/>
    <w:locked/>
    <w:rsid w:val="00B07C4E"/>
    <w:rPr>
      <w:rFonts w:ascii="Arial" w:eastAsia="Times New Roman" w:hAnsi="Arial"/>
      <w:sz w:val="30"/>
    </w:rPr>
  </w:style>
  <w:style w:type="character" w:customStyle="1" w:styleId="4">
    <w:name w:val="Заголовок 4 Знак"/>
    <w:link w:val="Heading41"/>
    <w:uiPriority w:val="99"/>
    <w:locked/>
    <w:rsid w:val="00B07C4E"/>
    <w:rPr>
      <w:rFonts w:ascii="Arial" w:eastAsia="Times New Roman" w:hAnsi="Arial"/>
      <w:b/>
      <w:sz w:val="26"/>
    </w:rPr>
  </w:style>
  <w:style w:type="character" w:customStyle="1" w:styleId="5">
    <w:name w:val="Заголовок 5 Знак"/>
    <w:link w:val="Heading51"/>
    <w:uiPriority w:val="99"/>
    <w:locked/>
    <w:rsid w:val="00B07C4E"/>
    <w:rPr>
      <w:rFonts w:ascii="Arial" w:eastAsia="Times New Roman" w:hAnsi="Arial"/>
      <w:b/>
      <w:sz w:val="24"/>
    </w:rPr>
  </w:style>
  <w:style w:type="character" w:customStyle="1" w:styleId="6">
    <w:name w:val="Заголовок 6 Знак"/>
    <w:link w:val="Heading61"/>
    <w:uiPriority w:val="99"/>
    <w:locked/>
    <w:rsid w:val="00B07C4E"/>
    <w:rPr>
      <w:rFonts w:ascii="Arial" w:eastAsia="Times New Roman" w:hAnsi="Arial"/>
      <w:b/>
      <w:sz w:val="22"/>
    </w:rPr>
  </w:style>
  <w:style w:type="character" w:customStyle="1" w:styleId="7">
    <w:name w:val="Заголовок 7 Знак"/>
    <w:link w:val="Heading71"/>
    <w:uiPriority w:val="99"/>
    <w:locked/>
    <w:rsid w:val="00B07C4E"/>
    <w:rPr>
      <w:rFonts w:ascii="Arial" w:eastAsia="Times New Roman" w:hAnsi="Arial"/>
      <w:b/>
      <w:i/>
      <w:sz w:val="22"/>
    </w:rPr>
  </w:style>
  <w:style w:type="character" w:customStyle="1" w:styleId="8">
    <w:name w:val="Заголовок 8 Знак"/>
    <w:link w:val="Heading81"/>
    <w:uiPriority w:val="99"/>
    <w:locked/>
    <w:rsid w:val="00B07C4E"/>
    <w:rPr>
      <w:rFonts w:ascii="Arial" w:eastAsia="Times New Roman" w:hAnsi="Arial"/>
      <w:i/>
      <w:sz w:val="22"/>
    </w:rPr>
  </w:style>
  <w:style w:type="character" w:customStyle="1" w:styleId="9">
    <w:name w:val="Заголовок 9 Знак"/>
    <w:link w:val="Heading91"/>
    <w:uiPriority w:val="99"/>
    <w:locked/>
    <w:rsid w:val="00B07C4E"/>
    <w:rPr>
      <w:rFonts w:ascii="Arial" w:eastAsia="Times New Roman" w:hAnsi="Arial"/>
      <w:i/>
      <w:sz w:val="21"/>
    </w:rPr>
  </w:style>
  <w:style w:type="paragraph" w:styleId="ListParagraph">
    <w:name w:val="List Paragraph"/>
    <w:basedOn w:val="Normal"/>
    <w:uiPriority w:val="99"/>
    <w:qFormat/>
    <w:rsid w:val="00B07C4E"/>
    <w:pPr>
      <w:ind w:left="720"/>
      <w:contextualSpacing/>
    </w:pPr>
  </w:style>
  <w:style w:type="paragraph" w:styleId="NoSpacing">
    <w:name w:val="No Spacing"/>
    <w:uiPriority w:val="99"/>
    <w:qFormat/>
    <w:rsid w:val="00B07C4E"/>
    <w:rPr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1"/>
    <w:uiPriority w:val="99"/>
    <w:qFormat/>
    <w:rsid w:val="00B07C4E"/>
    <w:pPr>
      <w:spacing w:before="300" w:after="200"/>
      <w:contextualSpacing/>
    </w:pPr>
    <w:rPr>
      <w:sz w:val="48"/>
      <w:szCs w:val="48"/>
    </w:rPr>
  </w:style>
  <w:style w:type="character" w:customStyle="1" w:styleId="TitleChar1">
    <w:name w:val="Title Char1"/>
    <w:basedOn w:val="DefaultParagraphFont"/>
    <w:link w:val="Title"/>
    <w:uiPriority w:val="99"/>
    <w:locked/>
    <w:rsid w:val="00B07C4E"/>
    <w:rPr>
      <w:sz w:val="48"/>
    </w:rPr>
  </w:style>
  <w:style w:type="paragraph" w:styleId="Subtitle">
    <w:name w:val="Subtitle"/>
    <w:basedOn w:val="Normal"/>
    <w:next w:val="Normal"/>
    <w:link w:val="SubtitleChar1"/>
    <w:uiPriority w:val="99"/>
    <w:qFormat/>
    <w:rsid w:val="00B07C4E"/>
    <w:pPr>
      <w:spacing w:before="200" w:after="200"/>
    </w:pPr>
  </w:style>
  <w:style w:type="character" w:customStyle="1" w:styleId="SubtitleChar1">
    <w:name w:val="Subtitle Char1"/>
    <w:basedOn w:val="DefaultParagraphFont"/>
    <w:link w:val="Subtitle"/>
    <w:uiPriority w:val="99"/>
    <w:locked/>
    <w:rsid w:val="00B07C4E"/>
    <w:rPr>
      <w:sz w:val="24"/>
    </w:rPr>
  </w:style>
  <w:style w:type="paragraph" w:styleId="Quote">
    <w:name w:val="Quote"/>
    <w:basedOn w:val="Normal"/>
    <w:next w:val="Normal"/>
    <w:link w:val="QuoteChar1"/>
    <w:uiPriority w:val="99"/>
    <w:qFormat/>
    <w:rsid w:val="00B07C4E"/>
    <w:pPr>
      <w:ind w:left="720" w:right="720"/>
    </w:pPr>
    <w:rPr>
      <w:i/>
      <w:sz w:val="20"/>
      <w:szCs w:val="20"/>
    </w:rPr>
  </w:style>
  <w:style w:type="character" w:customStyle="1" w:styleId="QuoteChar1">
    <w:name w:val="Quote Char1"/>
    <w:basedOn w:val="DefaultParagraphFont"/>
    <w:link w:val="Quote"/>
    <w:uiPriority w:val="99"/>
    <w:locked/>
    <w:rsid w:val="00B07C4E"/>
    <w:rPr>
      <w:i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B07C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B07C4E"/>
    <w:rPr>
      <w:i/>
    </w:rPr>
  </w:style>
  <w:style w:type="paragraph" w:customStyle="1" w:styleId="Header1">
    <w:name w:val="Header1"/>
    <w:basedOn w:val="Normal"/>
    <w:link w:val="a"/>
    <w:uiPriority w:val="99"/>
    <w:rsid w:val="00B07C4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B07C4E"/>
  </w:style>
  <w:style w:type="paragraph" w:customStyle="1" w:styleId="Footer1">
    <w:name w:val="Footer1"/>
    <w:basedOn w:val="Normal"/>
    <w:link w:val="a0"/>
    <w:uiPriority w:val="99"/>
    <w:rsid w:val="00B07C4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B07C4E"/>
  </w:style>
  <w:style w:type="paragraph" w:customStyle="1" w:styleId="Caption1">
    <w:name w:val="Caption1"/>
    <w:basedOn w:val="Normal"/>
    <w:next w:val="Normal"/>
    <w:uiPriority w:val="99"/>
    <w:semiHidden/>
    <w:rsid w:val="00B07C4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B07C4E"/>
  </w:style>
  <w:style w:type="table" w:styleId="TableGrid">
    <w:name w:val="Table Grid"/>
    <w:basedOn w:val="TableNormal"/>
    <w:uiPriority w:val="99"/>
    <w:rsid w:val="00B07C4E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B07C4E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B07C4E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B07C4E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07C4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07C4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07C4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07C4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07C4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07C4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07C4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07C4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07C4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07C4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07C4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07C4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07C4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07C4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07C4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B07C4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B07C4E"/>
    <w:pPr>
      <w:spacing w:after="40"/>
    </w:pPr>
    <w:rPr>
      <w:sz w:val="18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B07C4E"/>
    <w:rPr>
      <w:sz w:val="18"/>
    </w:rPr>
  </w:style>
  <w:style w:type="character" w:styleId="FootnoteReference">
    <w:name w:val="footnote reference"/>
    <w:basedOn w:val="DefaultParagraphFont"/>
    <w:uiPriority w:val="99"/>
    <w:rsid w:val="00B07C4E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rsid w:val="00B07C4E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locked/>
    <w:rsid w:val="00B07C4E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B07C4E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B07C4E"/>
    <w:pPr>
      <w:spacing w:after="57"/>
    </w:pPr>
  </w:style>
  <w:style w:type="paragraph" w:styleId="TOC2">
    <w:name w:val="toc 2"/>
    <w:basedOn w:val="Normal"/>
    <w:next w:val="Normal"/>
    <w:uiPriority w:val="99"/>
    <w:rsid w:val="00B07C4E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B07C4E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B07C4E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B07C4E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B07C4E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B07C4E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B07C4E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B07C4E"/>
    <w:pPr>
      <w:spacing w:after="57"/>
      <w:ind w:left="2268"/>
    </w:pPr>
  </w:style>
  <w:style w:type="character" w:customStyle="1" w:styleId="Heading1Char1">
    <w:name w:val="Heading 1 Char1"/>
    <w:basedOn w:val="DefaultParagraphFont"/>
    <w:link w:val="Heading1"/>
    <w:uiPriority w:val="9"/>
    <w:rsid w:val="002D02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OCHeading">
    <w:name w:val="TOC Heading"/>
    <w:basedOn w:val="Heading1"/>
    <w:uiPriority w:val="99"/>
    <w:qFormat/>
    <w:rsid w:val="00B07C4E"/>
    <w:pPr>
      <w:keepNext w:val="0"/>
      <w:spacing w:before="0" w:after="0"/>
      <w:outlineLvl w:val="9"/>
    </w:pPr>
    <w:rPr>
      <w:rFonts w:ascii="Times New Roman" w:eastAsia="Times New Roman" w:hAnsi="Times New Roman" w:cs="Times New Roman"/>
      <w:b w:val="0"/>
      <w:bCs w:val="0"/>
      <w:kern w:val="0"/>
      <w:sz w:val="20"/>
      <w:szCs w:val="20"/>
      <w:lang w:eastAsia="zh-CN"/>
    </w:rPr>
  </w:style>
  <w:style w:type="paragraph" w:styleId="TableofFigures">
    <w:name w:val="table of figures"/>
    <w:basedOn w:val="Normal"/>
    <w:next w:val="Normal"/>
    <w:uiPriority w:val="99"/>
    <w:rsid w:val="00B07C4E"/>
  </w:style>
  <w:style w:type="paragraph" w:styleId="BalloonText">
    <w:name w:val="Balloon Text"/>
    <w:basedOn w:val="Normal"/>
    <w:link w:val="BalloonTextChar"/>
    <w:uiPriority w:val="99"/>
    <w:semiHidden/>
    <w:rsid w:val="00B07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23F"/>
    <w:rPr>
      <w:sz w:val="0"/>
      <w:szCs w:val="0"/>
    </w:rPr>
  </w:style>
  <w:style w:type="paragraph" w:customStyle="1" w:styleId="a1">
    <w:name w:val="Знак"/>
    <w:basedOn w:val="Normal"/>
    <w:uiPriority w:val="99"/>
    <w:rsid w:val="00B07C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">
    <w:name w:val="Верхний колонтитул Знак"/>
    <w:link w:val="Header1"/>
    <w:uiPriority w:val="99"/>
    <w:locked/>
    <w:rsid w:val="00B07C4E"/>
    <w:rPr>
      <w:sz w:val="24"/>
    </w:rPr>
  </w:style>
  <w:style w:type="character" w:customStyle="1" w:styleId="a0">
    <w:name w:val="Нижний колонтитул Знак"/>
    <w:link w:val="Footer1"/>
    <w:uiPriority w:val="99"/>
    <w:locked/>
    <w:rsid w:val="00B07C4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326</Words>
  <Characters>1861</Characters>
  <Application>Microsoft Office Outlook</Application>
  <DocSecurity>0</DocSecurity>
  <Lines>0</Lines>
  <Paragraphs>0</Paragraphs>
  <ScaleCrop>false</ScaleCrop>
  <Company>UI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безнадежной к взысканию</dc:title>
  <dc:subject/>
  <dc:creator>Маляренко Татьяна</dc:creator>
  <cp:keywords/>
  <dc:description/>
  <cp:lastModifiedBy>Admin</cp:lastModifiedBy>
  <cp:revision>2</cp:revision>
  <dcterms:created xsi:type="dcterms:W3CDTF">2025-05-27T06:04:00Z</dcterms:created>
  <dcterms:modified xsi:type="dcterms:W3CDTF">2025-05-27T06:04:00Z</dcterms:modified>
</cp:coreProperties>
</file>